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71F6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07B992F3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49" w:type="dxa"/>
        <w:tblLook w:val="04A0" w:firstRow="1" w:lastRow="0" w:firstColumn="1" w:lastColumn="0" w:noHBand="0" w:noVBand="1"/>
      </w:tblPr>
      <w:tblGrid>
        <w:gridCol w:w="1441"/>
        <w:gridCol w:w="8508"/>
      </w:tblGrid>
      <w:tr w:rsidR="00052198" w14:paraId="3931E1F7" w14:textId="77777777" w:rsidTr="0002681C">
        <w:trPr>
          <w:trHeight w:val="399"/>
        </w:trPr>
        <w:tc>
          <w:tcPr>
            <w:tcW w:w="1441" w:type="dxa"/>
            <w:shd w:val="clear" w:color="auto" w:fill="D9E2F3" w:themeFill="accent5" w:themeFillTint="33"/>
            <w:vAlign w:val="center"/>
          </w:tcPr>
          <w:p w14:paraId="05BA30FB" w14:textId="77777777" w:rsidR="00052198" w:rsidRPr="00350313" w:rsidRDefault="007F6042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참고 자료</w:t>
            </w:r>
          </w:p>
        </w:tc>
        <w:tc>
          <w:tcPr>
            <w:tcW w:w="8508" w:type="dxa"/>
          </w:tcPr>
          <w:p w14:paraId="52F5C275" w14:textId="72380B35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3D511A">
              <w:rPr>
                <w:b/>
              </w:rPr>
              <w:t>202</w:t>
            </w:r>
            <w:r w:rsidR="00007743">
              <w:rPr>
                <w:b/>
              </w:rPr>
              <w:t>4</w:t>
            </w:r>
            <w:r w:rsidRPr="003D511A">
              <w:rPr>
                <w:rFonts w:hint="eastAsia"/>
                <w:b/>
              </w:rPr>
              <w:t>.</w:t>
            </w:r>
            <w:r w:rsidR="003D511A">
              <w:rPr>
                <w:b/>
              </w:rPr>
              <w:t xml:space="preserve"> </w:t>
            </w:r>
            <w:r w:rsidR="0002681C">
              <w:rPr>
                <w:rFonts w:hint="eastAsia"/>
                <w:b/>
              </w:rPr>
              <w:t>3</w:t>
            </w:r>
            <w:r w:rsidR="00DA125A" w:rsidRPr="003D511A">
              <w:rPr>
                <w:b/>
              </w:rPr>
              <w:t>.</w:t>
            </w:r>
            <w:r w:rsidR="003D511A">
              <w:rPr>
                <w:b/>
              </w:rPr>
              <w:t xml:space="preserve"> </w:t>
            </w:r>
            <w:r w:rsidR="00007743">
              <w:rPr>
                <w:b/>
              </w:rPr>
              <w:t>2</w:t>
            </w:r>
            <w:r w:rsidR="0002681C">
              <w:rPr>
                <w:rFonts w:hint="eastAsia"/>
                <w:b/>
              </w:rPr>
              <w:t>5</w:t>
            </w:r>
            <w:r w:rsidR="003D511A">
              <w:rPr>
                <w:b/>
              </w:rPr>
              <w:t xml:space="preserve"> </w:t>
            </w:r>
            <w:r w:rsidR="00FA1395" w:rsidRPr="003D511A">
              <w:rPr>
                <w:rFonts w:hint="eastAsia"/>
                <w:b/>
              </w:rPr>
              <w:t>배포</w:t>
            </w:r>
            <w:r w:rsidR="003D511A">
              <w:rPr>
                <w:rFonts w:hint="eastAsia"/>
                <w:b/>
              </w:rPr>
              <w:t xml:space="preserve"> 시부터</w:t>
            </w:r>
          </w:p>
        </w:tc>
      </w:tr>
      <w:tr w:rsidR="00B455D5" w14:paraId="49CFB34A" w14:textId="77777777" w:rsidTr="0002681C">
        <w:trPr>
          <w:trHeight w:val="413"/>
        </w:trPr>
        <w:tc>
          <w:tcPr>
            <w:tcW w:w="1441" w:type="dxa"/>
            <w:shd w:val="clear" w:color="auto" w:fill="D9E2F3" w:themeFill="accent5" w:themeFillTint="33"/>
            <w:vAlign w:val="center"/>
          </w:tcPr>
          <w:p w14:paraId="49B683F1" w14:textId="77777777" w:rsidR="00B455D5" w:rsidRPr="00350313" w:rsidRDefault="00B455D5" w:rsidP="00B455D5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508" w:type="dxa"/>
          </w:tcPr>
          <w:p w14:paraId="1C2EC887" w14:textId="2116EE1D" w:rsidR="00B455D5" w:rsidRPr="002D2AB7" w:rsidRDefault="000C5B9F" w:rsidP="00276E93">
            <w:pPr>
              <w:wordWrap/>
              <w:spacing w:line="280" w:lineRule="exact"/>
              <w:rPr>
                <w:b/>
                <w:sz w:val="20"/>
                <w:szCs w:val="20"/>
              </w:rPr>
            </w:pPr>
            <w:r w:rsidRPr="000C5B9F">
              <w:rPr>
                <w:snapToGrid w:val="0"/>
                <w:sz w:val="20"/>
                <w:szCs w:val="20"/>
              </w:rPr>
              <w:t>25일 전북도청에서 ‘</w:t>
            </w:r>
            <w:proofErr w:type="spellStart"/>
            <w:r w:rsidRPr="000C5B9F">
              <w:rPr>
                <w:snapToGrid w:val="0"/>
                <w:sz w:val="20"/>
                <w:szCs w:val="20"/>
              </w:rPr>
              <w:t>동박</w:t>
            </w:r>
            <w:proofErr w:type="spellEnd"/>
            <w:r w:rsidRPr="000C5B9F">
              <w:rPr>
                <w:snapToGrid w:val="0"/>
                <w:sz w:val="20"/>
                <w:szCs w:val="20"/>
              </w:rPr>
              <w:t xml:space="preserve"> 소재 공장 투자 협약’ 체결 후 </w:t>
            </w:r>
            <w:proofErr w:type="spellStart"/>
            <w:r w:rsidRPr="000C5B9F">
              <w:rPr>
                <w:snapToGrid w:val="0"/>
                <w:sz w:val="20"/>
                <w:szCs w:val="20"/>
              </w:rPr>
              <w:t>박종배</w:t>
            </w:r>
            <w:proofErr w:type="spellEnd"/>
            <w:r w:rsidRPr="000C5B9F">
              <w:rPr>
                <w:snapToGrid w:val="0"/>
                <w:sz w:val="20"/>
                <w:szCs w:val="20"/>
              </w:rPr>
              <w:t xml:space="preserve"> 한국산업단지공단 전북본부장, </w:t>
            </w:r>
            <w:proofErr w:type="spellStart"/>
            <w:r w:rsidRPr="000C5B9F">
              <w:rPr>
                <w:snapToGrid w:val="0"/>
                <w:sz w:val="20"/>
                <w:szCs w:val="20"/>
              </w:rPr>
              <w:t>김관영</w:t>
            </w:r>
            <w:proofErr w:type="spellEnd"/>
            <w:r w:rsidRPr="000C5B9F">
              <w:rPr>
                <w:snapToGrid w:val="0"/>
                <w:sz w:val="20"/>
                <w:szCs w:val="20"/>
              </w:rPr>
              <w:t xml:space="preserve"> 전라북도 특별자치도지사, 이상호 한국미래소재㈜ 대표, </w:t>
            </w:r>
            <w:proofErr w:type="spellStart"/>
            <w:r w:rsidRPr="000C5B9F">
              <w:rPr>
                <w:snapToGrid w:val="0"/>
                <w:sz w:val="20"/>
                <w:szCs w:val="20"/>
              </w:rPr>
              <w:t>강임준</w:t>
            </w:r>
            <w:proofErr w:type="spellEnd"/>
            <w:r w:rsidRPr="000C5B9F">
              <w:rPr>
                <w:snapToGrid w:val="0"/>
                <w:sz w:val="20"/>
                <w:szCs w:val="20"/>
              </w:rPr>
              <w:t xml:space="preserve"> 군산시장(왼쪽부터)이 기념촬영을 하고 있다.</w:t>
            </w:r>
          </w:p>
        </w:tc>
      </w:tr>
      <w:tr w:rsidR="00B455D5" w14:paraId="32EA6210" w14:textId="77777777" w:rsidTr="0002681C">
        <w:trPr>
          <w:trHeight w:val="399"/>
        </w:trPr>
        <w:tc>
          <w:tcPr>
            <w:tcW w:w="1441" w:type="dxa"/>
            <w:shd w:val="clear" w:color="auto" w:fill="D9E2F3" w:themeFill="accent5" w:themeFillTint="33"/>
            <w:vAlign w:val="center"/>
          </w:tcPr>
          <w:p w14:paraId="401E0C54" w14:textId="77777777" w:rsidR="00B455D5" w:rsidRPr="00350313" w:rsidRDefault="00B455D5" w:rsidP="00B455D5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508" w:type="dxa"/>
          </w:tcPr>
          <w:p w14:paraId="5BCBC250" w14:textId="5F64F7DB" w:rsidR="00B455D5" w:rsidRDefault="00B455D5" w:rsidP="00B455D5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>강철 팀장</w:t>
            </w:r>
            <w:r w:rsidRPr="00201949">
              <w:rPr>
                <w:b/>
                <w:w w:val="90"/>
              </w:rPr>
              <w:t>(02-2189-9</w:t>
            </w:r>
            <w:r>
              <w:rPr>
                <w:b/>
                <w:w w:val="90"/>
              </w:rPr>
              <w:t>60</w:t>
            </w:r>
            <w:r w:rsidRPr="00201949">
              <w:rPr>
                <w:b/>
                <w:w w:val="90"/>
              </w:rPr>
              <w:t>7, 010-</w:t>
            </w:r>
            <w:r>
              <w:rPr>
                <w:b/>
                <w:w w:val="90"/>
              </w:rPr>
              <w:t>9447</w:t>
            </w:r>
            <w:r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B455D5" w:rsidRPr="00111FA0" w14:paraId="1B15AE99" w14:textId="77777777" w:rsidTr="00EB7682">
        <w:trPr>
          <w:trHeight w:val="11407"/>
        </w:trPr>
        <w:tc>
          <w:tcPr>
            <w:tcW w:w="9949" w:type="dxa"/>
            <w:gridSpan w:val="2"/>
          </w:tcPr>
          <w:p w14:paraId="64C0C1F9" w14:textId="77777777" w:rsidR="00B455D5" w:rsidRPr="007965B1" w:rsidRDefault="00B455D5" w:rsidP="00B455D5">
            <w:pPr>
              <w:wordWrap/>
              <w:spacing w:line="180" w:lineRule="atLeast"/>
              <w:rPr>
                <w:snapToGrid w:val="0"/>
              </w:rPr>
            </w:pPr>
          </w:p>
          <w:p w14:paraId="00B423D0" w14:textId="462D6931" w:rsidR="00B455D5" w:rsidRPr="00696853" w:rsidRDefault="00B455D5" w:rsidP="0010638B">
            <w:pPr>
              <w:wordWrap/>
              <w:spacing w:line="560" w:lineRule="exact"/>
              <w:jc w:val="center"/>
              <w:rPr>
                <w:b/>
                <w:sz w:val="44"/>
                <w:szCs w:val="44"/>
                <w:shd w:val="pct15" w:color="auto" w:fill="FFFFFF"/>
              </w:rPr>
            </w:pPr>
            <w:bookmarkStart w:id="0" w:name="_Hlk130310741"/>
            <w:r w:rsidRPr="00696853">
              <w:rPr>
                <w:rFonts w:hint="eastAsia"/>
                <w:b/>
                <w:sz w:val="44"/>
                <w:szCs w:val="44"/>
                <w:shd w:val="pct15" w:color="auto" w:fill="FFFFFF"/>
              </w:rPr>
              <w:t>L</w:t>
            </w:r>
            <w:r w:rsidRPr="00696853">
              <w:rPr>
                <w:b/>
                <w:sz w:val="44"/>
                <w:szCs w:val="44"/>
                <w:shd w:val="pct15" w:color="auto" w:fill="FFFFFF"/>
              </w:rPr>
              <w:t>S</w:t>
            </w:r>
            <w:r w:rsidRPr="00696853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전선, </w:t>
            </w:r>
            <w:proofErr w:type="spellStart"/>
            <w:r w:rsidRPr="00696853">
              <w:rPr>
                <w:rFonts w:hint="eastAsia"/>
                <w:b/>
                <w:sz w:val="44"/>
                <w:szCs w:val="44"/>
                <w:shd w:val="pct15" w:color="auto" w:fill="FFFFFF"/>
              </w:rPr>
              <w:t>동박용</w:t>
            </w:r>
            <w:proofErr w:type="spellEnd"/>
            <w:r w:rsidRPr="00696853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 구리 신소재 생산 본격 추진</w:t>
            </w:r>
          </w:p>
          <w:p w14:paraId="6A39C082" w14:textId="1997940F" w:rsidR="00B455D5" w:rsidRPr="004C5A31" w:rsidRDefault="00B455D5" w:rsidP="0010638B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4C5A31">
              <w:rPr>
                <w:rFonts w:cs="돋움" w:hint="eastAsia"/>
                <w:b/>
                <w:sz w:val="30"/>
                <w:szCs w:val="30"/>
              </w:rPr>
              <w:t xml:space="preserve">■ 자회사 </w:t>
            </w:r>
            <w:proofErr w:type="spellStart"/>
            <w:r w:rsidRPr="004C5A31">
              <w:rPr>
                <w:rFonts w:cs="돋움" w:hint="eastAsia"/>
                <w:b/>
                <w:sz w:val="30"/>
                <w:szCs w:val="30"/>
              </w:rPr>
              <w:t>한국미래소재</w:t>
            </w:r>
            <w:r w:rsidRPr="004C5A31">
              <w:rPr>
                <w:rFonts w:cs="돋움"/>
                <w:b/>
                <w:sz w:val="30"/>
                <w:szCs w:val="30"/>
              </w:rPr>
              <w:t>㈜</w:t>
            </w:r>
            <w:r w:rsidR="000541F2">
              <w:rPr>
                <w:rFonts w:cs="돋움" w:hint="eastAsia"/>
                <w:b/>
                <w:sz w:val="30"/>
                <w:szCs w:val="30"/>
              </w:rPr>
              <w:t>가</w:t>
            </w:r>
            <w:proofErr w:type="spellEnd"/>
            <w:r w:rsidRPr="004C5A31">
              <w:rPr>
                <w:rFonts w:cs="돋움" w:hint="eastAsia"/>
                <w:b/>
                <w:sz w:val="30"/>
                <w:szCs w:val="30"/>
              </w:rPr>
              <w:t xml:space="preserve"> 전북도, 군산시와 </w:t>
            </w:r>
            <w:r w:rsidR="000541F2">
              <w:rPr>
                <w:rFonts w:cs="돋움" w:hint="eastAsia"/>
                <w:b/>
                <w:sz w:val="30"/>
                <w:szCs w:val="30"/>
              </w:rPr>
              <w:t>공장 신설 투자</w:t>
            </w:r>
            <w:r w:rsidR="008D5C86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0541F2">
              <w:rPr>
                <w:rFonts w:cs="돋움" w:hint="eastAsia"/>
                <w:b/>
                <w:sz w:val="30"/>
                <w:szCs w:val="30"/>
              </w:rPr>
              <w:t>협약</w:t>
            </w:r>
          </w:p>
          <w:p w14:paraId="5095D393" w14:textId="6717B7AC" w:rsidR="00B455D5" w:rsidRPr="004C5A31" w:rsidRDefault="00B455D5" w:rsidP="0010638B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4C5A31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4C5A31">
              <w:rPr>
                <w:rFonts w:cs="돋움" w:hint="eastAsia"/>
                <w:b/>
                <w:sz w:val="30"/>
                <w:szCs w:val="30"/>
              </w:rPr>
              <w:t>세계 최초 개발</w:t>
            </w:r>
            <w:r w:rsidR="000541F2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proofErr w:type="spellStart"/>
            <w:r w:rsidR="000541F2">
              <w:rPr>
                <w:rFonts w:cs="돋움" w:hint="eastAsia"/>
                <w:b/>
                <w:sz w:val="30"/>
                <w:szCs w:val="30"/>
              </w:rPr>
              <w:t>큐플레이크</w:t>
            </w:r>
            <w:proofErr w:type="spellEnd"/>
            <w:r w:rsidR="004C5A31">
              <w:rPr>
                <w:rFonts w:cs="돋움" w:hint="eastAsia"/>
                <w:b/>
                <w:sz w:val="30"/>
                <w:szCs w:val="30"/>
              </w:rPr>
              <w:t xml:space="preserve"> 연내 양산, </w:t>
            </w:r>
            <w:proofErr w:type="spellStart"/>
            <w:r w:rsidR="004C5A31" w:rsidRPr="004C5A31">
              <w:rPr>
                <w:rFonts w:cs="돋움" w:hint="eastAsia"/>
                <w:b/>
                <w:sz w:val="30"/>
                <w:szCs w:val="30"/>
              </w:rPr>
              <w:t>동박</w:t>
            </w:r>
            <w:proofErr w:type="spellEnd"/>
            <w:r w:rsidR="004C5A31" w:rsidRPr="004C5A31">
              <w:rPr>
                <w:rFonts w:cs="돋움" w:hint="eastAsia"/>
                <w:b/>
                <w:sz w:val="30"/>
                <w:szCs w:val="30"/>
              </w:rPr>
              <w:t xml:space="preserve"> 제조 공정 간소화 </w:t>
            </w:r>
            <w:r w:rsidR="000D14D9" w:rsidRPr="004C5A31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</w:p>
          <w:p w14:paraId="3BADAE30" w14:textId="56B73457" w:rsidR="000D14D9" w:rsidRPr="004C5A31" w:rsidRDefault="000D14D9" w:rsidP="0010638B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4C5A31">
              <w:rPr>
                <w:rFonts w:cs="돋움" w:hint="eastAsia"/>
                <w:b/>
                <w:sz w:val="30"/>
                <w:szCs w:val="30"/>
              </w:rPr>
              <w:t>■ LS에코에너지, LS머트리얼즈 등</w:t>
            </w:r>
            <w:r w:rsidR="000541F2">
              <w:rPr>
                <w:rFonts w:cs="돋움" w:hint="eastAsia"/>
                <w:b/>
                <w:sz w:val="30"/>
                <w:szCs w:val="30"/>
              </w:rPr>
              <w:t xml:space="preserve"> 관계사와 </w:t>
            </w:r>
            <w:r w:rsidRPr="004C5A31">
              <w:rPr>
                <w:rFonts w:cs="돋움" w:hint="eastAsia"/>
                <w:b/>
                <w:sz w:val="30"/>
                <w:szCs w:val="30"/>
              </w:rPr>
              <w:t xml:space="preserve">신소재 사업 </w:t>
            </w:r>
            <w:r w:rsidR="000541F2">
              <w:rPr>
                <w:rFonts w:cs="돋움" w:hint="eastAsia"/>
                <w:b/>
                <w:sz w:val="30"/>
                <w:szCs w:val="30"/>
              </w:rPr>
              <w:t xml:space="preserve">협력 </w:t>
            </w:r>
            <w:r w:rsidRPr="004C5A31">
              <w:rPr>
                <w:rFonts w:cs="돋움" w:hint="eastAsia"/>
                <w:b/>
                <w:sz w:val="30"/>
                <w:szCs w:val="30"/>
              </w:rPr>
              <w:t xml:space="preserve">   </w:t>
            </w:r>
          </w:p>
          <w:p w14:paraId="3C03822D" w14:textId="592C684A" w:rsidR="00B455D5" w:rsidRPr="000D14D9" w:rsidRDefault="00B455D5" w:rsidP="00B455D5">
            <w:pPr>
              <w:spacing w:line="380" w:lineRule="exact"/>
              <w:rPr>
                <w:snapToGrid w:val="0"/>
              </w:rPr>
            </w:pPr>
          </w:p>
          <w:bookmarkEnd w:id="0"/>
          <w:p w14:paraId="5B23A524" w14:textId="08792675" w:rsidR="00B455D5" w:rsidRDefault="00B455D5" w:rsidP="00696853">
            <w:pPr>
              <w:wordWrap/>
              <w:spacing w:line="380" w:lineRule="exact"/>
              <w:rPr>
                <w:snapToGrid w:val="0"/>
              </w:rPr>
            </w:pPr>
            <w:r w:rsidRPr="00AD1698">
              <w:rPr>
                <w:rFonts w:hint="eastAsia"/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전선이 세계 최초로 독자 개발한 </w:t>
            </w:r>
            <w:proofErr w:type="spellStart"/>
            <w:r>
              <w:rPr>
                <w:rFonts w:hint="eastAsia"/>
                <w:snapToGrid w:val="0"/>
              </w:rPr>
              <w:t>동박용</w:t>
            </w:r>
            <w:proofErr w:type="spellEnd"/>
            <w:r>
              <w:rPr>
                <w:rFonts w:hint="eastAsia"/>
                <w:snapToGrid w:val="0"/>
              </w:rPr>
              <w:t xml:space="preserve"> 구리 신소재, </w:t>
            </w:r>
            <w:proofErr w:type="spellStart"/>
            <w:r w:rsidRPr="0002681C">
              <w:rPr>
                <w:rFonts w:hint="eastAsia"/>
                <w:snapToGrid w:val="0"/>
              </w:rPr>
              <w:t>큐플레이크</w:t>
            </w:r>
            <w:proofErr w:type="spellEnd"/>
            <w:r w:rsidRPr="0002681C">
              <w:rPr>
                <w:rFonts w:hint="eastAsia"/>
              </w:rPr>
              <w:t>(</w:t>
            </w:r>
            <w:proofErr w:type="spellStart"/>
            <w:r w:rsidRPr="0002681C">
              <w:rPr>
                <w:rFonts w:hint="eastAsia"/>
              </w:rPr>
              <w:t>CuFlake</w:t>
            </w:r>
            <w:r w:rsidRPr="0002681C">
              <w:rPr>
                <w:rFonts w:hint="eastAsia"/>
                <w:vertAlign w:val="superscript"/>
              </w:rPr>
              <w:t>TM</w:t>
            </w:r>
            <w:proofErr w:type="spellEnd"/>
            <w:r w:rsidRPr="0002681C">
              <w:rPr>
                <w:rFonts w:hint="eastAsia"/>
              </w:rPr>
              <w:t>)</w:t>
            </w:r>
            <w:r>
              <w:rPr>
                <w:rFonts w:hint="eastAsia"/>
                <w:snapToGrid w:val="0"/>
              </w:rPr>
              <w:t xml:space="preserve"> 생산을 본격 추진한다.  </w:t>
            </w:r>
          </w:p>
          <w:p w14:paraId="24169669" w14:textId="77777777" w:rsidR="00B455D5" w:rsidRDefault="00B455D5" w:rsidP="00696853">
            <w:pPr>
              <w:wordWrap/>
              <w:spacing w:line="380" w:lineRule="exact"/>
              <w:rPr>
                <w:snapToGrid w:val="0"/>
              </w:rPr>
            </w:pPr>
          </w:p>
          <w:p w14:paraId="6A6743D4" w14:textId="0A5F8B37" w:rsidR="00B455D5" w:rsidRDefault="00B455D5" w:rsidP="00696853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자회사인 </w:t>
            </w:r>
            <w:proofErr w:type="spellStart"/>
            <w:r>
              <w:rPr>
                <w:rFonts w:hint="eastAsia"/>
                <w:snapToGrid w:val="0"/>
              </w:rPr>
              <w:t>한국미래소재</w:t>
            </w:r>
            <w:r>
              <w:rPr>
                <w:snapToGrid w:val="0"/>
              </w:rPr>
              <w:t>㈜</w:t>
            </w:r>
            <w:r>
              <w:rPr>
                <w:rFonts w:hint="eastAsia"/>
                <w:snapToGrid w:val="0"/>
              </w:rPr>
              <w:t>가</w:t>
            </w:r>
            <w:proofErr w:type="spellEnd"/>
            <w:r>
              <w:rPr>
                <w:rFonts w:hint="eastAsia"/>
                <w:snapToGrid w:val="0"/>
              </w:rPr>
              <w:t xml:space="preserve"> 25일 </w:t>
            </w:r>
            <w:r w:rsidR="00696853">
              <w:rPr>
                <w:rFonts w:hint="eastAsia"/>
                <w:snapToGrid w:val="0"/>
              </w:rPr>
              <w:t>전</w:t>
            </w:r>
            <w:r w:rsidR="00FC1CB7">
              <w:rPr>
                <w:rFonts w:hint="eastAsia"/>
                <w:snapToGrid w:val="0"/>
              </w:rPr>
              <w:t>라</w:t>
            </w:r>
            <w:r w:rsidR="00696853">
              <w:rPr>
                <w:rFonts w:hint="eastAsia"/>
                <w:snapToGrid w:val="0"/>
              </w:rPr>
              <w:t>북</w:t>
            </w:r>
            <w:r w:rsidR="00FC1CB7">
              <w:rPr>
                <w:rFonts w:hint="eastAsia"/>
                <w:snapToGrid w:val="0"/>
              </w:rPr>
              <w:t>도</w:t>
            </w:r>
            <w:r w:rsidR="00696853">
              <w:rPr>
                <w:rFonts w:hint="eastAsia"/>
                <w:snapToGrid w:val="0"/>
              </w:rPr>
              <w:t>특별자치도</w:t>
            </w:r>
            <w:r>
              <w:rPr>
                <w:rFonts w:hint="eastAsia"/>
                <w:snapToGrid w:val="0"/>
              </w:rPr>
              <w:t>, 군산시, 한국산업단지공단과 공장</w:t>
            </w:r>
            <w:r w:rsidR="004368DC">
              <w:rPr>
                <w:rFonts w:hint="eastAsia"/>
                <w:snapToGrid w:val="0"/>
              </w:rPr>
              <w:t xml:space="preserve"> </w:t>
            </w:r>
            <w:r w:rsidR="000541F2">
              <w:rPr>
                <w:rFonts w:hint="eastAsia"/>
                <w:snapToGrid w:val="0"/>
              </w:rPr>
              <w:t>신설</w:t>
            </w:r>
            <w:r>
              <w:rPr>
                <w:rFonts w:hint="eastAsia"/>
                <w:snapToGrid w:val="0"/>
              </w:rPr>
              <w:t xml:space="preserve"> 투자에 관한 협약을 맺었다고 밝혔다.  </w:t>
            </w:r>
          </w:p>
          <w:p w14:paraId="59863870" w14:textId="77777777" w:rsidR="00B455D5" w:rsidRDefault="00B455D5" w:rsidP="00696853">
            <w:pPr>
              <w:wordWrap/>
              <w:spacing w:line="380" w:lineRule="exact"/>
              <w:rPr>
                <w:snapToGrid w:val="0"/>
              </w:rPr>
            </w:pPr>
          </w:p>
          <w:p w14:paraId="7565BC2A" w14:textId="030EF6C8" w:rsidR="00B455D5" w:rsidRDefault="00B5748C" w:rsidP="00696853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공장은 </w:t>
            </w:r>
            <w:r w:rsidR="00B455D5">
              <w:rPr>
                <w:rFonts w:hint="eastAsia"/>
                <w:snapToGrid w:val="0"/>
              </w:rPr>
              <w:t>전북 군산국가산업단지</w:t>
            </w:r>
            <w:r w:rsidR="0010638B">
              <w:rPr>
                <w:rFonts w:hint="eastAsia"/>
                <w:snapToGrid w:val="0"/>
              </w:rPr>
              <w:t>의</w:t>
            </w:r>
            <w:r>
              <w:rPr>
                <w:rFonts w:hint="eastAsia"/>
                <w:snapToGrid w:val="0"/>
              </w:rPr>
              <w:t xml:space="preserve"> 16,576</w:t>
            </w:r>
            <w:r w:rsidRPr="00CD5F79">
              <w:rPr>
                <w:snapToGrid w:val="0"/>
              </w:rPr>
              <w:t xml:space="preserve">㎡(약 </w:t>
            </w:r>
            <w:r>
              <w:rPr>
                <w:rFonts w:hint="eastAsia"/>
                <w:snapToGrid w:val="0"/>
              </w:rPr>
              <w:t>5,014</w:t>
            </w:r>
            <w:r w:rsidRPr="00CD5F79">
              <w:rPr>
                <w:snapToGrid w:val="0"/>
              </w:rPr>
              <w:t>평)</w:t>
            </w:r>
            <w:r w:rsidRPr="00CD5F79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부지에 </w:t>
            </w:r>
            <w:r w:rsidR="00B455D5" w:rsidRPr="00CD5F79">
              <w:rPr>
                <w:rFonts w:hint="eastAsia"/>
                <w:snapToGrid w:val="0"/>
              </w:rPr>
              <w:t>연면적</w:t>
            </w:r>
            <w:r w:rsidR="00E77560" w:rsidRPr="00CD5F79">
              <w:rPr>
                <w:rFonts w:hint="eastAsia"/>
                <w:snapToGrid w:val="0"/>
              </w:rPr>
              <w:t xml:space="preserve"> </w:t>
            </w:r>
            <w:r w:rsidR="00E77560" w:rsidRPr="00CD5F79">
              <w:rPr>
                <w:snapToGrid w:val="0"/>
              </w:rPr>
              <w:t>7,935㎡(약 2,400평)</w:t>
            </w:r>
            <w:r w:rsidR="00E77560" w:rsidRPr="00CD5F79">
              <w:rPr>
                <w:rFonts w:hint="eastAsia"/>
                <w:snapToGrid w:val="0"/>
              </w:rPr>
              <w:t xml:space="preserve"> </w:t>
            </w:r>
            <w:r w:rsidR="00B455D5" w:rsidRPr="00CD5F79">
              <w:rPr>
                <w:rFonts w:hint="eastAsia"/>
                <w:snapToGrid w:val="0"/>
              </w:rPr>
              <w:t>규모</w:t>
            </w:r>
            <w:r>
              <w:rPr>
                <w:rFonts w:hint="eastAsia"/>
                <w:snapToGrid w:val="0"/>
              </w:rPr>
              <w:t xml:space="preserve">로 지어진다. </w:t>
            </w:r>
            <w:r w:rsidR="00E77560" w:rsidRPr="00CD5F79">
              <w:rPr>
                <w:rFonts w:hint="eastAsia"/>
                <w:snapToGrid w:val="0"/>
              </w:rPr>
              <w:t>오는 5월</w:t>
            </w:r>
            <w:r w:rsidR="00B455D5" w:rsidRPr="00CD5F79">
              <w:rPr>
                <w:rFonts w:hint="eastAsia"/>
                <w:snapToGrid w:val="0"/>
              </w:rPr>
              <w:t xml:space="preserve"> 착공</w:t>
            </w:r>
            <w:r w:rsidR="0010638B">
              <w:rPr>
                <w:rFonts w:hint="eastAsia"/>
                <w:snapToGrid w:val="0"/>
              </w:rPr>
              <w:t xml:space="preserve">, </w:t>
            </w:r>
            <w:r w:rsidR="00E77560" w:rsidRPr="00CD5F79">
              <w:rPr>
                <w:rFonts w:hint="eastAsia"/>
                <w:snapToGrid w:val="0"/>
              </w:rPr>
              <w:t>12월</w:t>
            </w:r>
            <w:r w:rsidR="00CD5F79">
              <w:rPr>
                <w:rFonts w:hint="eastAsia"/>
                <w:snapToGrid w:val="0"/>
              </w:rPr>
              <w:t xml:space="preserve">부터 </w:t>
            </w:r>
            <w:r w:rsidR="00B455D5" w:rsidRPr="00CD5F79">
              <w:rPr>
                <w:rFonts w:hint="eastAsia"/>
                <w:snapToGrid w:val="0"/>
              </w:rPr>
              <w:t>양산을 시작할 계획</w:t>
            </w:r>
            <w:r w:rsidR="0010638B">
              <w:rPr>
                <w:rFonts w:hint="eastAsia"/>
                <w:snapToGrid w:val="0"/>
              </w:rPr>
              <w:t xml:space="preserve">으로 약 360억원이 투입된다. </w:t>
            </w:r>
          </w:p>
          <w:p w14:paraId="66E312C0" w14:textId="77777777" w:rsidR="00B455D5" w:rsidRPr="0010638B" w:rsidRDefault="00B455D5" w:rsidP="00696853">
            <w:pPr>
              <w:wordWrap/>
              <w:spacing w:line="380" w:lineRule="exact"/>
              <w:rPr>
                <w:snapToGrid w:val="0"/>
              </w:rPr>
            </w:pPr>
          </w:p>
          <w:p w14:paraId="0BC85DED" w14:textId="77CC5FEE" w:rsidR="00B455D5" w:rsidRDefault="00B455D5" w:rsidP="00696853">
            <w:pPr>
              <w:wordWrap/>
              <w:spacing w:line="380" w:lineRule="exact"/>
            </w:pPr>
            <w:proofErr w:type="spellStart"/>
            <w:r w:rsidRPr="0002681C">
              <w:rPr>
                <w:rFonts w:hint="eastAsia"/>
                <w:snapToGrid w:val="0"/>
              </w:rPr>
              <w:t>큐플레이크</w:t>
            </w:r>
            <w:r>
              <w:rPr>
                <w:rFonts w:hint="eastAsia"/>
              </w:rPr>
              <w:t>는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 w:rsidR="00303C5F">
              <w:rPr>
                <w:rFonts w:hint="eastAsia"/>
              </w:rPr>
              <w:t>동박의</w:t>
            </w:r>
            <w:proofErr w:type="spellEnd"/>
            <w:r w:rsidR="00303C5F">
              <w:rPr>
                <w:rFonts w:hint="eastAsia"/>
              </w:rPr>
              <w:t xml:space="preserve"> 원료로 </w:t>
            </w:r>
            <w:r>
              <w:rPr>
                <w:rFonts w:hint="eastAsia"/>
              </w:rPr>
              <w:t>구리 선 대신 조각을 사용, 가공 공정을 획기적으로 줄였다. 불순물을 제거하</w:t>
            </w:r>
            <w:r w:rsidR="00303C5F">
              <w:rPr>
                <w:rFonts w:hint="eastAsia"/>
              </w:rPr>
              <w:t xml:space="preserve">는 </w:t>
            </w:r>
            <w:r>
              <w:rPr>
                <w:rFonts w:hint="eastAsia"/>
              </w:rPr>
              <w:t>절단, 세척 등을 거치지 않</w:t>
            </w:r>
            <w:r w:rsidR="00303C5F">
              <w:rPr>
                <w:rFonts w:hint="eastAsia"/>
              </w:rPr>
              <w:t xml:space="preserve">아 </w:t>
            </w:r>
            <w:r>
              <w:rPr>
                <w:rFonts w:hint="eastAsia"/>
              </w:rPr>
              <w:t xml:space="preserve">공정 비용을 </w:t>
            </w:r>
            <w:r w:rsidR="00696853">
              <w:rPr>
                <w:rFonts w:hint="eastAsia"/>
              </w:rPr>
              <w:t xml:space="preserve">대폭 </w:t>
            </w:r>
            <w:r>
              <w:rPr>
                <w:rFonts w:hint="eastAsia"/>
              </w:rPr>
              <w:t>절감할 수 있</w:t>
            </w:r>
            <w:r w:rsidR="00303C5F">
              <w:rPr>
                <w:rFonts w:hint="eastAsia"/>
              </w:rPr>
              <w:t xml:space="preserve">다. </w:t>
            </w:r>
            <w:r>
              <w:rPr>
                <w:rFonts w:hint="eastAsia"/>
              </w:rPr>
              <w:t xml:space="preserve"> </w:t>
            </w:r>
          </w:p>
          <w:p w14:paraId="3215ECBC" w14:textId="77777777" w:rsidR="00B455D5" w:rsidRPr="00303C5F" w:rsidRDefault="00B455D5" w:rsidP="00696853">
            <w:pPr>
              <w:wordWrap/>
              <w:spacing w:line="380" w:lineRule="exact"/>
            </w:pPr>
          </w:p>
          <w:p w14:paraId="0DCF96C3" w14:textId="65F2A8EE" w:rsidR="00B455D5" w:rsidRDefault="00B455D5" w:rsidP="00696853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이상호 한국미래소재</w:t>
            </w:r>
            <w:r w:rsidR="005453D2">
              <w:rPr>
                <w:snapToGrid w:val="0"/>
              </w:rPr>
              <w:t>㈜</w:t>
            </w:r>
            <w:r>
              <w:rPr>
                <w:rFonts w:hint="eastAsia"/>
                <w:snapToGrid w:val="0"/>
              </w:rPr>
              <w:t xml:space="preserve"> 대표는 </w:t>
            </w:r>
            <w:r>
              <w:rPr>
                <w:snapToGrid w:val="0"/>
              </w:rPr>
              <w:t>“</w:t>
            </w:r>
            <w:r w:rsidR="005453D2">
              <w:rPr>
                <w:rFonts w:hint="eastAsia"/>
                <w:snapToGrid w:val="0"/>
              </w:rPr>
              <w:t>군산 공장</w:t>
            </w:r>
            <w:r w:rsidR="00696853">
              <w:rPr>
                <w:rFonts w:hint="eastAsia"/>
                <w:snapToGrid w:val="0"/>
              </w:rPr>
              <w:t>의</w:t>
            </w:r>
            <w:r w:rsidR="005453D2">
              <w:rPr>
                <w:rFonts w:hint="eastAsia"/>
                <w:snapToGrid w:val="0"/>
              </w:rPr>
              <w:t xml:space="preserve"> 건설로 </w:t>
            </w:r>
            <w:r>
              <w:rPr>
                <w:rFonts w:hint="eastAsia"/>
                <w:snapToGrid w:val="0"/>
              </w:rPr>
              <w:t xml:space="preserve">고품질의 </w:t>
            </w:r>
            <w:proofErr w:type="spellStart"/>
            <w:r>
              <w:rPr>
                <w:rFonts w:hint="eastAsia"/>
                <w:snapToGrid w:val="0"/>
              </w:rPr>
              <w:t>동박</w:t>
            </w:r>
            <w:proofErr w:type="spellEnd"/>
            <w:r>
              <w:rPr>
                <w:rFonts w:hint="eastAsia"/>
                <w:snapToGrid w:val="0"/>
              </w:rPr>
              <w:t xml:space="preserve"> 소재를 안정적으로 공급할 수 있</w:t>
            </w:r>
            <w:r w:rsidR="005453D2">
              <w:rPr>
                <w:rFonts w:hint="eastAsia"/>
                <w:snapToGrid w:val="0"/>
              </w:rPr>
              <w:t>게 되었다</w:t>
            </w:r>
            <w:r w:rsidR="005453D2"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 w:rsidR="005453D2">
              <w:rPr>
                <w:rFonts w:hint="eastAsia"/>
                <w:snapToGrid w:val="0"/>
              </w:rPr>
              <w:t>,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“</w:t>
            </w:r>
            <w:r w:rsidR="005453D2">
              <w:rPr>
                <w:rFonts w:hint="eastAsia"/>
                <w:snapToGrid w:val="0"/>
              </w:rPr>
              <w:t xml:space="preserve">LS에코에너지, LS머트리얼즈 등 관계사들과 </w:t>
            </w:r>
            <w:r>
              <w:rPr>
                <w:rFonts w:hint="eastAsia"/>
                <w:snapToGrid w:val="0"/>
              </w:rPr>
              <w:t xml:space="preserve">희토류 영구자석, </w:t>
            </w:r>
            <w:r w:rsidR="005453D2">
              <w:rPr>
                <w:rFonts w:hint="eastAsia"/>
                <w:snapToGrid w:val="0"/>
              </w:rPr>
              <w:t xml:space="preserve">EV용 알루미늄 부품 등 </w:t>
            </w:r>
            <w:r>
              <w:rPr>
                <w:rFonts w:hint="eastAsia"/>
                <w:snapToGrid w:val="0"/>
              </w:rPr>
              <w:t>친환경 소재</w:t>
            </w:r>
            <w:r w:rsidR="005453D2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사업을 확대해 나</w:t>
            </w:r>
            <w:r w:rsidR="005453D2">
              <w:rPr>
                <w:rFonts w:hint="eastAsia"/>
                <w:snapToGrid w:val="0"/>
              </w:rPr>
              <w:t>가겠다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</w:t>
            </w:r>
            <w:r w:rsidR="00696853">
              <w:rPr>
                <w:rFonts w:hint="eastAsia"/>
                <w:snapToGrid w:val="0"/>
              </w:rPr>
              <w:t xml:space="preserve">말했다. </w:t>
            </w:r>
          </w:p>
          <w:p w14:paraId="0E9BBB77" w14:textId="77777777" w:rsidR="003C3008" w:rsidRDefault="003C3008" w:rsidP="00696853">
            <w:pPr>
              <w:wordWrap/>
              <w:spacing w:line="380" w:lineRule="exact"/>
              <w:rPr>
                <w:snapToGrid w:val="0"/>
              </w:rPr>
            </w:pPr>
          </w:p>
          <w:p w14:paraId="23B26AE1" w14:textId="77777777" w:rsidR="00696853" w:rsidRDefault="00696853" w:rsidP="000D14D9">
            <w:pPr>
              <w:wordWrap/>
              <w:spacing w:line="380" w:lineRule="exact"/>
              <w:rPr>
                <w:snapToGrid w:val="0"/>
              </w:rPr>
            </w:pPr>
            <w:proofErr w:type="spellStart"/>
            <w:r>
              <w:rPr>
                <w:rFonts w:hint="eastAsia"/>
                <w:snapToGrid w:val="0"/>
              </w:rPr>
              <w:t>김관영</w:t>
            </w:r>
            <w:proofErr w:type="spellEnd"/>
            <w:r>
              <w:rPr>
                <w:rFonts w:hint="eastAsia"/>
                <w:snapToGrid w:val="0"/>
              </w:rPr>
              <w:t xml:space="preserve"> 도지사는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전북에 투자한 기업의 성공이 전북의 성공이다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라며</w:t>
            </w:r>
            <w:proofErr w:type="spellEnd"/>
            <w:r>
              <w:rPr>
                <w:rFonts w:hint="eastAsia"/>
                <w:snapToGrid w:val="0"/>
              </w:rPr>
              <w:t xml:space="preserve">, </w:t>
            </w:r>
            <w:r>
              <w:rPr>
                <w:snapToGrid w:val="0"/>
              </w:rPr>
              <w:t>“</w:t>
            </w:r>
            <w:proofErr w:type="spellStart"/>
            <w:r>
              <w:rPr>
                <w:rFonts w:hint="eastAsia"/>
                <w:snapToGrid w:val="0"/>
              </w:rPr>
              <w:t>한국미래소재</w:t>
            </w:r>
            <w:r>
              <w:rPr>
                <w:snapToGrid w:val="0"/>
              </w:rPr>
              <w:t>㈜</w:t>
            </w:r>
            <w:r>
              <w:rPr>
                <w:rFonts w:hint="eastAsia"/>
                <w:snapToGrid w:val="0"/>
              </w:rPr>
              <w:t>가</w:t>
            </w:r>
            <w:proofErr w:type="spellEnd"/>
            <w:r>
              <w:rPr>
                <w:rFonts w:hint="eastAsia"/>
                <w:snapToGrid w:val="0"/>
              </w:rPr>
              <w:t xml:space="preserve"> 대한민국을 대표할 수 있는 더욱 큰 기업으로 성공할 수 있도록 적극 지원하겠다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</w:p>
          <w:p w14:paraId="35B4F6F0" w14:textId="77777777" w:rsidR="008D5C86" w:rsidRDefault="008D5C86" w:rsidP="000D14D9">
            <w:pPr>
              <w:wordWrap/>
              <w:spacing w:line="380" w:lineRule="exact"/>
              <w:rPr>
                <w:snapToGrid w:val="0"/>
              </w:rPr>
            </w:pPr>
          </w:p>
          <w:p w14:paraId="7A721313" w14:textId="77777777" w:rsidR="008D5C86" w:rsidRDefault="008D5C86" w:rsidP="008D5C86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주요 </w:t>
            </w:r>
            <w:proofErr w:type="spellStart"/>
            <w:r>
              <w:rPr>
                <w:rFonts w:hint="eastAsia"/>
                <w:snapToGrid w:val="0"/>
              </w:rPr>
              <w:t>동박</w:t>
            </w:r>
            <w:proofErr w:type="spellEnd"/>
            <w:r>
              <w:rPr>
                <w:rFonts w:hint="eastAsia"/>
                <w:snapToGrid w:val="0"/>
              </w:rPr>
              <w:t xml:space="preserve"> 업체들과 인접하고 2차전지 관련 투자가 활발한 전북도와 군산시의 투자환경과 기업에 대한 적극적인 지원 등으로 군산에 투자를 결정했다고 전했다. </w:t>
            </w:r>
          </w:p>
          <w:p w14:paraId="115593D9" w14:textId="525F0C42" w:rsidR="008D5C86" w:rsidRPr="008D5C86" w:rsidRDefault="008D5C86" w:rsidP="000D14D9">
            <w:pPr>
              <w:wordWrap/>
              <w:spacing w:line="380" w:lineRule="exact"/>
              <w:rPr>
                <w:snapToGrid w:val="0"/>
              </w:rPr>
            </w:pPr>
          </w:p>
        </w:tc>
      </w:tr>
    </w:tbl>
    <w:p w14:paraId="29D7D0FE" w14:textId="111B6266" w:rsidR="00804E24" w:rsidRPr="00B033DA" w:rsidRDefault="00804E24" w:rsidP="00246258">
      <w:pPr>
        <w:wordWrap/>
        <w:spacing w:line="380" w:lineRule="exact"/>
        <w:rPr>
          <w:snapToGrid w:val="0"/>
        </w:rPr>
      </w:pPr>
    </w:p>
    <w:sectPr w:rsidR="00804E24" w:rsidRPr="00B033DA" w:rsidSect="004D4D23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4B4EB" w14:textId="77777777" w:rsidR="004D4D23" w:rsidRDefault="004D4D23">
      <w:r>
        <w:separator/>
      </w:r>
    </w:p>
  </w:endnote>
  <w:endnote w:type="continuationSeparator" w:id="0">
    <w:p w14:paraId="4905883C" w14:textId="77777777" w:rsidR="004D4D23" w:rsidRDefault="004D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E611A" w14:textId="77777777" w:rsidR="004D4D23" w:rsidRDefault="004D4D23">
      <w:r>
        <w:separator/>
      </w:r>
    </w:p>
  </w:footnote>
  <w:footnote w:type="continuationSeparator" w:id="0">
    <w:p w14:paraId="318C078F" w14:textId="77777777" w:rsidR="004D4D23" w:rsidRDefault="004D4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0C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EDA"/>
    <w:rsid w:val="00007743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A10"/>
    <w:rsid w:val="00023454"/>
    <w:rsid w:val="000248D9"/>
    <w:rsid w:val="0002548D"/>
    <w:rsid w:val="0002573E"/>
    <w:rsid w:val="00025987"/>
    <w:rsid w:val="00025CE1"/>
    <w:rsid w:val="0002681C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1F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B4F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5314"/>
    <w:rsid w:val="000C59DA"/>
    <w:rsid w:val="000C5B9F"/>
    <w:rsid w:val="000C67DE"/>
    <w:rsid w:val="000C68D3"/>
    <w:rsid w:val="000C6B86"/>
    <w:rsid w:val="000C73E0"/>
    <w:rsid w:val="000C7C74"/>
    <w:rsid w:val="000C7EB4"/>
    <w:rsid w:val="000D029C"/>
    <w:rsid w:val="000D090D"/>
    <w:rsid w:val="000D14D9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C09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4D9"/>
    <w:rsid w:val="00104519"/>
    <w:rsid w:val="001049E7"/>
    <w:rsid w:val="00105867"/>
    <w:rsid w:val="00105AD1"/>
    <w:rsid w:val="00105CD9"/>
    <w:rsid w:val="0010638B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807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39F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2B32"/>
    <w:rsid w:val="00153AA5"/>
    <w:rsid w:val="00153EBF"/>
    <w:rsid w:val="00153EEF"/>
    <w:rsid w:val="00155D18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202"/>
    <w:rsid w:val="001A6C69"/>
    <w:rsid w:val="001B01AA"/>
    <w:rsid w:val="001B05BE"/>
    <w:rsid w:val="001B06F6"/>
    <w:rsid w:val="001B0E9D"/>
    <w:rsid w:val="001B18DA"/>
    <w:rsid w:val="001B24A7"/>
    <w:rsid w:val="001B28E5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80"/>
    <w:rsid w:val="001E56C3"/>
    <w:rsid w:val="001E5A0A"/>
    <w:rsid w:val="001E61A6"/>
    <w:rsid w:val="001E63BA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56D9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7A"/>
    <w:rsid w:val="00275CB0"/>
    <w:rsid w:val="00276716"/>
    <w:rsid w:val="00276E93"/>
    <w:rsid w:val="0027777D"/>
    <w:rsid w:val="00277F65"/>
    <w:rsid w:val="00280B4C"/>
    <w:rsid w:val="00280D4B"/>
    <w:rsid w:val="00280DCF"/>
    <w:rsid w:val="00281667"/>
    <w:rsid w:val="002819AB"/>
    <w:rsid w:val="00281B46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E42"/>
    <w:rsid w:val="002A3F73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2AB7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2949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300BA4"/>
    <w:rsid w:val="00301BC5"/>
    <w:rsid w:val="003025C5"/>
    <w:rsid w:val="0030267B"/>
    <w:rsid w:val="00302B83"/>
    <w:rsid w:val="00303C5F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625D"/>
    <w:rsid w:val="00367051"/>
    <w:rsid w:val="003673A2"/>
    <w:rsid w:val="0036762A"/>
    <w:rsid w:val="00367D3B"/>
    <w:rsid w:val="0037127A"/>
    <w:rsid w:val="00371BD9"/>
    <w:rsid w:val="00371D0C"/>
    <w:rsid w:val="00373F4C"/>
    <w:rsid w:val="00373FE4"/>
    <w:rsid w:val="003742F3"/>
    <w:rsid w:val="00375E2D"/>
    <w:rsid w:val="00377333"/>
    <w:rsid w:val="00377A9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DB7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008"/>
    <w:rsid w:val="003C31FA"/>
    <w:rsid w:val="003C5E73"/>
    <w:rsid w:val="003D019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400062"/>
    <w:rsid w:val="00400252"/>
    <w:rsid w:val="00400574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913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8DC"/>
    <w:rsid w:val="00436A64"/>
    <w:rsid w:val="004372BA"/>
    <w:rsid w:val="00437445"/>
    <w:rsid w:val="004377E5"/>
    <w:rsid w:val="00437E8D"/>
    <w:rsid w:val="0044050A"/>
    <w:rsid w:val="00440DE5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060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A31"/>
    <w:rsid w:val="004C5E30"/>
    <w:rsid w:val="004C5F7B"/>
    <w:rsid w:val="004C676E"/>
    <w:rsid w:val="004C6D66"/>
    <w:rsid w:val="004C6DCA"/>
    <w:rsid w:val="004D00A1"/>
    <w:rsid w:val="004D1678"/>
    <w:rsid w:val="004D22BC"/>
    <w:rsid w:val="004D4D23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3A5D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C06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5F0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D2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3780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2F3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291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C56"/>
    <w:rsid w:val="00643E6E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27E7"/>
    <w:rsid w:val="006738F3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853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CDB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12B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568B"/>
    <w:rsid w:val="00766045"/>
    <w:rsid w:val="007664C7"/>
    <w:rsid w:val="00766A90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2947"/>
    <w:rsid w:val="0078530B"/>
    <w:rsid w:val="00785CDE"/>
    <w:rsid w:val="00786953"/>
    <w:rsid w:val="007874F8"/>
    <w:rsid w:val="007901BD"/>
    <w:rsid w:val="007903A6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5CA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042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14"/>
    <w:rsid w:val="008065C1"/>
    <w:rsid w:val="0080679E"/>
    <w:rsid w:val="008072B9"/>
    <w:rsid w:val="00810A61"/>
    <w:rsid w:val="00811D97"/>
    <w:rsid w:val="0081223E"/>
    <w:rsid w:val="0081235E"/>
    <w:rsid w:val="00812725"/>
    <w:rsid w:val="00812BEF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C86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25A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D7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71B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B10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1ED1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4419"/>
    <w:rsid w:val="009D5F68"/>
    <w:rsid w:val="009D65E3"/>
    <w:rsid w:val="009D66A9"/>
    <w:rsid w:val="009D7A51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936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0DA3"/>
    <w:rsid w:val="00A2107A"/>
    <w:rsid w:val="00A23749"/>
    <w:rsid w:val="00A24FA9"/>
    <w:rsid w:val="00A25557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E68"/>
    <w:rsid w:val="00A41116"/>
    <w:rsid w:val="00A4132D"/>
    <w:rsid w:val="00A41409"/>
    <w:rsid w:val="00A41FC5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C78B9"/>
    <w:rsid w:val="00AD005C"/>
    <w:rsid w:val="00AD0148"/>
    <w:rsid w:val="00AD04C5"/>
    <w:rsid w:val="00AD0E91"/>
    <w:rsid w:val="00AD1698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DDE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27FD0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6CC2"/>
    <w:rsid w:val="00B374EB"/>
    <w:rsid w:val="00B379F2"/>
    <w:rsid w:val="00B37E7E"/>
    <w:rsid w:val="00B40856"/>
    <w:rsid w:val="00B40865"/>
    <w:rsid w:val="00B40B29"/>
    <w:rsid w:val="00B412D4"/>
    <w:rsid w:val="00B4194B"/>
    <w:rsid w:val="00B41E2E"/>
    <w:rsid w:val="00B42EA7"/>
    <w:rsid w:val="00B455D5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48C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891"/>
    <w:rsid w:val="00B81B3D"/>
    <w:rsid w:val="00B820A7"/>
    <w:rsid w:val="00B82EC9"/>
    <w:rsid w:val="00B83248"/>
    <w:rsid w:val="00B838C5"/>
    <w:rsid w:val="00B838E3"/>
    <w:rsid w:val="00B841D1"/>
    <w:rsid w:val="00B8533E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2A04"/>
    <w:rsid w:val="00BB3EED"/>
    <w:rsid w:val="00BB45E9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B7B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1EC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67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CB2"/>
    <w:rsid w:val="00C42340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540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0D2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57D3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F79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4C9C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16B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4AA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1951"/>
    <w:rsid w:val="00D420B6"/>
    <w:rsid w:val="00D4217C"/>
    <w:rsid w:val="00D429EF"/>
    <w:rsid w:val="00D4454E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4A2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67CD"/>
    <w:rsid w:val="00D80F92"/>
    <w:rsid w:val="00D813B5"/>
    <w:rsid w:val="00D83551"/>
    <w:rsid w:val="00D83A2E"/>
    <w:rsid w:val="00D844BF"/>
    <w:rsid w:val="00D84ED3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725"/>
    <w:rsid w:val="00D97910"/>
    <w:rsid w:val="00D97B08"/>
    <w:rsid w:val="00D97B73"/>
    <w:rsid w:val="00DA0205"/>
    <w:rsid w:val="00DA05B7"/>
    <w:rsid w:val="00DA0737"/>
    <w:rsid w:val="00DA0B31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7BC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747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15E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1E2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388E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560"/>
    <w:rsid w:val="00E77F30"/>
    <w:rsid w:val="00E804FC"/>
    <w:rsid w:val="00E807E7"/>
    <w:rsid w:val="00E81BA6"/>
    <w:rsid w:val="00E83D0D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94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682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73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C64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43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3C08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C9A"/>
    <w:rsid w:val="00F85F12"/>
    <w:rsid w:val="00F86510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395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1CB7"/>
    <w:rsid w:val="00FC210A"/>
    <w:rsid w:val="00FC24F4"/>
    <w:rsid w:val="00FC26D9"/>
    <w:rsid w:val="00FC2FA4"/>
    <w:rsid w:val="00FC31D9"/>
    <w:rsid w:val="00FC4B39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3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0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3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1191</CharactersWithSpaces>
  <SharedDoc>false</SharedDoc>
  <HyperlinksChanged>false</HyperlinksChanged>
  <AppVersion>16.0000</AppVersion>
  <Characters>971</Characters>
  <Pages>1</Pages>
  <DocSecurity>0</DocSecurity>
  <Words>222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2024-03-25T06:15:00Z</dcterms:modified>
  <cp:keywords/>
  <dc:subject/>
  <dc:title>보도자료</dc:title>
  <cp:lastPrinted>2024-03-19T04:47:00Z</cp:lastPrinted>
  <cp:lastModifiedBy>김광국(Gwang Guk Kim)/커뮤니케이션팀</cp:lastModifiedBy>
  <dcterms:created xsi:type="dcterms:W3CDTF">2024-03-19T04:30:00Z</dcterms:creat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