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9700AD">
      <w:pPr>
        <w:spacing w:line="400" w:lineRule="exact"/>
        <w:ind w:firstLineChars="1900" w:firstLine="3705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2B9E53CC">
            <wp:simplePos x="0" y="0"/>
            <wp:positionH relativeFrom="column">
              <wp:posOffset>5563235</wp:posOffset>
            </wp:positionH>
            <wp:positionV relativeFrom="paragraph">
              <wp:posOffset>-443230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DD5B9D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Ind w:w="413" w:type="dxa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9700AD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40A6CFFC" w:rsidR="00052198" w:rsidRPr="001B43D2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1B43D2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1B43D2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1B43D2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B40D20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11</w:t>
            </w:r>
            <w:r w:rsidR="00D12395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B40D20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21</w:t>
            </w:r>
            <w:r w:rsidR="00040509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9700AD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79F8E758" w:rsidR="005D23F3" w:rsidRPr="003173E1" w:rsidRDefault="00F7462A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>21일 서울시</w:t>
            </w:r>
            <w:r w:rsidR="00396B3B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중</w:t>
            </w:r>
            <w:r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구 </w:t>
            </w:r>
            <w:proofErr w:type="spellStart"/>
            <w:r w:rsidR="00B83E2D">
              <w:rPr>
                <w:rFonts w:hint="eastAsia"/>
                <w:b/>
                <w:bCs/>
                <w:snapToGrid w:val="0"/>
                <w:sz w:val="20"/>
                <w:szCs w:val="20"/>
              </w:rPr>
              <w:t>뷔나에너지</w:t>
            </w:r>
            <w:proofErr w:type="spellEnd"/>
            <w:r w:rsidR="00B83E2D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한국사무소</w:t>
            </w:r>
            <w:r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에서 열린 </w:t>
            </w:r>
            <w:r w:rsidRPr="003173E1">
              <w:rPr>
                <w:b/>
                <w:bCs/>
                <w:snapToGrid w:val="0"/>
                <w:sz w:val="20"/>
                <w:szCs w:val="20"/>
              </w:rPr>
              <w:t>‘</w:t>
            </w:r>
            <w:r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>태안해상풍력 해저케이블 우선협상대상자</w:t>
            </w:r>
            <w:r w:rsidRPr="003173E1">
              <w:rPr>
                <w:b/>
                <w:bCs/>
                <w:snapToGrid w:val="0"/>
                <w:sz w:val="20"/>
                <w:szCs w:val="20"/>
              </w:rPr>
              <w:t>’</w:t>
            </w:r>
            <w:r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선정식에서 구본규 LS전선</w:t>
            </w:r>
            <w:r w:rsidR="00C21CAB">
              <w:rPr>
                <w:rFonts w:hint="eastAsia"/>
                <w:b/>
                <w:bCs/>
                <w:snapToGrid w:val="0"/>
                <w:sz w:val="20"/>
                <w:szCs w:val="20"/>
              </w:rPr>
              <w:t>/LS마린솔루션</w:t>
            </w:r>
            <w:r w:rsidRPr="003173E1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대표(왼쪽)와 </w:t>
            </w:r>
            <w:r w:rsidRPr="00B83E2D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정광진 </w:t>
            </w:r>
            <w:r w:rsidRPr="00B83E2D">
              <w:rPr>
                <w:b/>
                <w:bCs/>
                <w:snapToGrid w:val="0"/>
                <w:sz w:val="20"/>
                <w:szCs w:val="20"/>
              </w:rPr>
              <w:t>㈜</w:t>
            </w:r>
            <w:r w:rsidRPr="00B83E2D">
              <w:rPr>
                <w:rFonts w:hint="eastAsia"/>
                <w:b/>
                <w:bCs/>
                <w:snapToGrid w:val="0"/>
                <w:sz w:val="20"/>
                <w:szCs w:val="20"/>
              </w:rPr>
              <w:t>태안풍력발전 대표가 기념촬영을 하고 있다.</w:t>
            </w:r>
          </w:p>
        </w:tc>
      </w:tr>
      <w:tr w:rsidR="00A371B8" w:rsidRPr="00BC7D91" w14:paraId="2E4AE548" w14:textId="77777777" w:rsidTr="009700AD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3BB72BF7" w:rsidR="00F3441D" w:rsidRPr="003173E1" w:rsidRDefault="00BC7D91" w:rsidP="00BC7D91">
            <w:pPr>
              <w:spacing w:line="300" w:lineRule="exact"/>
              <w:rPr>
                <w:b/>
                <w:w w:val="90"/>
              </w:rPr>
            </w:pPr>
            <w:r w:rsidRPr="003173E1">
              <w:rPr>
                <w:rFonts w:hint="eastAsia"/>
                <w:b/>
                <w:w w:val="90"/>
              </w:rPr>
              <w:t xml:space="preserve">강철 </w:t>
            </w:r>
            <w:r w:rsidR="00301A25" w:rsidRPr="003173E1">
              <w:rPr>
                <w:rFonts w:hint="eastAsia"/>
                <w:b/>
                <w:w w:val="90"/>
              </w:rPr>
              <w:t>팀</w:t>
            </w:r>
            <w:r w:rsidRPr="003173E1">
              <w:rPr>
                <w:rFonts w:hint="eastAsia"/>
                <w:b/>
                <w:w w:val="90"/>
              </w:rPr>
              <w:t>장</w:t>
            </w:r>
            <w:r w:rsidRPr="003173E1">
              <w:rPr>
                <w:b/>
                <w:w w:val="90"/>
              </w:rPr>
              <w:t xml:space="preserve">(02-2189-9607, 010-9447-7079, </w:t>
            </w:r>
            <w:hyperlink r:id="rId9" w:history="1">
              <w:r w:rsidR="00F7462A" w:rsidRPr="003173E1">
                <w:rPr>
                  <w:rStyle w:val="a3"/>
                  <w:b/>
                  <w:w w:val="90"/>
                </w:rPr>
                <w:t>ckang@</w:t>
              </w:r>
              <w:r w:rsidR="00F7462A" w:rsidRPr="003173E1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3173E1">
              <w:rPr>
                <w:rFonts w:hint="eastAsia"/>
                <w:b/>
                <w:w w:val="90"/>
              </w:rPr>
              <w:t>)</w:t>
            </w:r>
            <w:r w:rsidRPr="003173E1">
              <w:rPr>
                <w:b/>
                <w:w w:val="90"/>
              </w:rPr>
              <w:t xml:space="preserve"> / </w:t>
            </w:r>
            <w:proofErr w:type="spellStart"/>
            <w:r w:rsidRPr="003173E1">
              <w:rPr>
                <w:rFonts w:hint="eastAsia"/>
                <w:b/>
                <w:w w:val="90"/>
              </w:rPr>
              <w:t>뉴스룸</w:t>
            </w:r>
            <w:proofErr w:type="spellEnd"/>
            <w:r w:rsidRPr="003173E1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3173E1">
                <w:rPr>
                  <w:rStyle w:val="a3"/>
                  <w:b/>
                  <w:w w:val="90"/>
                </w:rPr>
                <w:t>http://</w:t>
              </w:r>
              <w:r w:rsidRPr="003173E1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3173E1">
                <w:rPr>
                  <w:rStyle w:val="a3"/>
                  <w:b/>
                  <w:w w:val="90"/>
                </w:rPr>
                <w:t>lscns.com</w:t>
              </w:r>
            </w:hyperlink>
            <w:r w:rsidRPr="003173E1">
              <w:rPr>
                <w:b/>
                <w:w w:val="90"/>
              </w:rPr>
              <w:t>)</w:t>
            </w:r>
          </w:p>
        </w:tc>
      </w:tr>
      <w:tr w:rsidR="00052198" w:rsidRPr="001B43D2" w14:paraId="5972A3D9" w14:textId="77777777" w:rsidTr="00430F41">
        <w:trPr>
          <w:trHeight w:val="11886"/>
        </w:trPr>
        <w:tc>
          <w:tcPr>
            <w:tcW w:w="9637" w:type="dxa"/>
            <w:gridSpan w:val="2"/>
          </w:tcPr>
          <w:p w14:paraId="50A25DCA" w14:textId="7E135F71" w:rsidR="00AB353B" w:rsidRDefault="00AB353B" w:rsidP="00AB353B">
            <w:pPr>
              <w:wordWrap/>
              <w:spacing w:line="380" w:lineRule="exact"/>
              <w:rPr>
                <w:snapToGrid w:val="0"/>
              </w:rPr>
            </w:pPr>
          </w:p>
          <w:p w14:paraId="0FBE305B" w14:textId="30A17A18" w:rsidR="00837733" w:rsidRDefault="00B3647A" w:rsidP="00837733">
            <w:pPr>
              <w:spacing w:line="560" w:lineRule="exact"/>
              <w:ind w:left="2345" w:hangingChars="700" w:hanging="2345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837733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‘</w:t>
            </w:r>
            <w:r w:rsidR="00EB60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LS마린솔루션-LS전선</w:t>
            </w:r>
            <w:r w:rsidRPr="00837733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’</w:t>
            </w:r>
            <w:r w:rsidRPr="008377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태안해상풍력 </w:t>
            </w:r>
            <w:r w:rsidR="00F7462A" w:rsidRPr="008377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해저케이블</w:t>
            </w:r>
          </w:p>
          <w:p w14:paraId="2D1B4BDB" w14:textId="67E67909" w:rsidR="00A51EC6" w:rsidRPr="00837733" w:rsidRDefault="00B3647A" w:rsidP="00837733">
            <w:pPr>
              <w:spacing w:line="560" w:lineRule="exact"/>
              <w:ind w:left="2345" w:hangingChars="700" w:hanging="2345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8377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우</w:t>
            </w:r>
            <w:r w:rsidR="00655625" w:rsidRPr="008377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선</w:t>
            </w:r>
            <w:r w:rsidRPr="008377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협</w:t>
            </w:r>
            <w:r w:rsidR="00655625" w:rsidRPr="008377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상대상자</w:t>
            </w:r>
            <w:r w:rsidRPr="00837733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선정</w:t>
            </w:r>
          </w:p>
          <w:p w14:paraId="7C2EA71C" w14:textId="7312A1CF" w:rsidR="00921374" w:rsidRPr="000968F6" w:rsidRDefault="00A51EC6" w:rsidP="00AB353B">
            <w:pPr>
              <w:spacing w:line="560" w:lineRule="exact"/>
              <w:ind w:firstLineChars="400" w:firstLine="1020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968F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AB353B" w:rsidRPr="000968F6">
              <w:rPr>
                <w:b/>
                <w:snapToGrid w:val="0"/>
                <w:spacing w:val="-20"/>
                <w:sz w:val="32"/>
                <w:szCs w:val="32"/>
              </w:rPr>
              <w:t>해저케이블 공급·시공 통합 솔루션으로 해상풍력 선도</w:t>
            </w:r>
          </w:p>
          <w:p w14:paraId="20DCFA3F" w14:textId="3002E5C0" w:rsidR="00374CCC" w:rsidRPr="000968F6" w:rsidRDefault="00374CCC" w:rsidP="00AB353B">
            <w:pPr>
              <w:spacing w:line="560" w:lineRule="exact"/>
              <w:ind w:firstLineChars="400" w:firstLine="1020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968F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921374" w:rsidRPr="000968F6">
              <w:rPr>
                <w:b/>
                <w:snapToGrid w:val="0"/>
                <w:spacing w:val="-20"/>
                <w:sz w:val="32"/>
                <w:szCs w:val="32"/>
              </w:rPr>
              <w:t xml:space="preserve">글로벌 </w:t>
            </w:r>
            <w:r w:rsidR="00AB353B" w:rsidRPr="000968F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기업 </w:t>
            </w:r>
            <w:r w:rsidR="00921374" w:rsidRPr="000968F6">
              <w:rPr>
                <w:b/>
                <w:snapToGrid w:val="0"/>
                <w:spacing w:val="-20"/>
                <w:sz w:val="32"/>
                <w:szCs w:val="32"/>
              </w:rPr>
              <w:t>협력</w:t>
            </w:r>
            <w:r w:rsidR="001D74D4" w:rsidRPr="000968F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과 </w:t>
            </w:r>
            <w:r w:rsidR="00921374" w:rsidRPr="000968F6">
              <w:rPr>
                <w:b/>
                <w:snapToGrid w:val="0"/>
                <w:spacing w:val="-20"/>
                <w:sz w:val="32"/>
                <w:szCs w:val="32"/>
              </w:rPr>
              <w:t>기술력으로 시장 경쟁력 강화</w:t>
            </w:r>
          </w:p>
          <w:p w14:paraId="6D315054" w14:textId="4C9D25E9" w:rsidR="00837733" w:rsidRPr="000968F6" w:rsidRDefault="00837733" w:rsidP="00AB353B">
            <w:pPr>
              <w:spacing w:line="560" w:lineRule="exact"/>
              <w:ind w:firstLineChars="400" w:firstLine="1020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968F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AB353B" w:rsidRPr="000968F6">
              <w:rPr>
                <w:b/>
                <w:snapToGrid w:val="0"/>
                <w:spacing w:val="-20"/>
                <w:sz w:val="32"/>
                <w:szCs w:val="32"/>
              </w:rPr>
              <w:t xml:space="preserve">한국 해상풍력 산업 </w:t>
            </w:r>
            <w:r w:rsidR="001D74D4" w:rsidRPr="000968F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경쟁력 강화, </w:t>
            </w:r>
            <w:r w:rsidR="00AB353B" w:rsidRPr="000968F6">
              <w:rPr>
                <w:b/>
                <w:snapToGrid w:val="0"/>
                <w:spacing w:val="-20"/>
                <w:sz w:val="32"/>
                <w:szCs w:val="32"/>
              </w:rPr>
              <w:t>글로벌 시장 선점</w:t>
            </w:r>
          </w:p>
          <w:p w14:paraId="46A57FC0" w14:textId="77777777" w:rsidR="00837733" w:rsidRDefault="00837733" w:rsidP="00C21CAB">
            <w:pPr>
              <w:wordWrap/>
              <w:spacing w:line="380" w:lineRule="exact"/>
              <w:rPr>
                <w:snapToGrid w:val="0"/>
              </w:rPr>
            </w:pPr>
          </w:p>
          <w:p w14:paraId="6CF8D6C6" w14:textId="1076658F" w:rsidR="001D74D4" w:rsidRDefault="00240AE9" w:rsidP="00B83E2D">
            <w:pPr>
              <w:wordWrap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LS전선</w:t>
            </w:r>
            <w:r w:rsidR="00EB6033">
              <w:rPr>
                <w:rFonts w:hint="eastAsia"/>
                <w:snapToGrid w:val="0"/>
              </w:rPr>
              <w:t>과 LS마린솔루션이</w:t>
            </w:r>
            <w:r w:rsidR="001D74D4" w:rsidRPr="001D74D4">
              <w:rPr>
                <w:snapToGrid w:val="0"/>
              </w:rPr>
              <w:t xml:space="preserve"> 충남 태안해상풍력의 해저케이블 공급 우선협상대상자로 선정되었다고 </w:t>
            </w:r>
            <w:r w:rsidR="002A742A">
              <w:rPr>
                <w:rFonts w:hint="eastAsia"/>
                <w:snapToGrid w:val="0"/>
              </w:rPr>
              <w:t>21</w:t>
            </w:r>
            <w:r w:rsidR="001D74D4" w:rsidRPr="001D74D4">
              <w:rPr>
                <w:snapToGrid w:val="0"/>
              </w:rPr>
              <w:t>일 밝혔다.</w:t>
            </w:r>
          </w:p>
          <w:p w14:paraId="794698D7" w14:textId="77777777" w:rsidR="001D74D4" w:rsidRPr="00240AE9" w:rsidRDefault="001D74D4" w:rsidP="00B83E2D">
            <w:pPr>
              <w:wordWrap/>
              <w:spacing w:line="280" w:lineRule="exact"/>
              <w:rPr>
                <w:snapToGrid w:val="0"/>
              </w:rPr>
            </w:pPr>
          </w:p>
          <w:p w14:paraId="20F79063" w14:textId="065609DC" w:rsidR="00774A40" w:rsidRDefault="00774A40" w:rsidP="00B83E2D">
            <w:pPr>
              <w:wordWrap/>
              <w:spacing w:line="280" w:lineRule="exact"/>
              <w:rPr>
                <w:snapToGrid w:val="0"/>
              </w:rPr>
            </w:pPr>
            <w:r w:rsidRPr="00774A40">
              <w:rPr>
                <w:snapToGrid w:val="0"/>
              </w:rPr>
              <w:t xml:space="preserve">태안해상풍력은 싱가포르 기반의 재생에너지 기업 </w:t>
            </w:r>
            <w:proofErr w:type="spellStart"/>
            <w:r w:rsidRPr="00774A40">
              <w:rPr>
                <w:snapToGrid w:val="0"/>
              </w:rPr>
              <w:t>뷔나에너지</w:t>
            </w:r>
            <w:proofErr w:type="spellEnd"/>
            <w:r w:rsidRPr="00774A40">
              <w:rPr>
                <w:snapToGrid w:val="0"/>
              </w:rPr>
              <w:t>(Vena Energy)社가 충남 태안</w:t>
            </w:r>
            <w:r w:rsidR="00396B3B">
              <w:rPr>
                <w:rFonts w:hint="eastAsia"/>
                <w:snapToGrid w:val="0"/>
              </w:rPr>
              <w:t xml:space="preserve">군 </w:t>
            </w:r>
            <w:proofErr w:type="spellStart"/>
            <w:r w:rsidR="00396B3B">
              <w:rPr>
                <w:rFonts w:hint="eastAsia"/>
                <w:snapToGrid w:val="0"/>
              </w:rPr>
              <w:t>근흥면</w:t>
            </w:r>
            <w:proofErr w:type="spellEnd"/>
            <w:r w:rsidRPr="00774A40">
              <w:rPr>
                <w:snapToGrid w:val="0"/>
              </w:rPr>
              <w:t xml:space="preserve"> 인근 해상에 약 500MW 규모로 조성하는 대규모 해상풍력 단지로,</w:t>
            </w:r>
            <w:r w:rsidR="00A406B5">
              <w:rPr>
                <w:rFonts w:hint="eastAsia"/>
                <w:snapToGrid w:val="0"/>
              </w:rPr>
              <w:t xml:space="preserve"> </w:t>
            </w:r>
            <w:r w:rsidRPr="00774A40">
              <w:rPr>
                <w:snapToGrid w:val="0"/>
              </w:rPr>
              <w:t>2029년 완공을 목표로 하고 있다.</w:t>
            </w:r>
          </w:p>
          <w:p w14:paraId="34B6077A" w14:textId="77777777" w:rsidR="00774A40" w:rsidRPr="00396B3B" w:rsidRDefault="00774A40" w:rsidP="00B83E2D">
            <w:pPr>
              <w:wordWrap/>
              <w:spacing w:line="280" w:lineRule="exact"/>
              <w:rPr>
                <w:snapToGrid w:val="0"/>
              </w:rPr>
            </w:pPr>
          </w:p>
          <w:p w14:paraId="546AF5EA" w14:textId="77777777" w:rsidR="00774A40" w:rsidRPr="00774A40" w:rsidRDefault="00774A40" w:rsidP="00B83E2D">
            <w:pPr>
              <w:wordWrap/>
              <w:spacing w:line="280" w:lineRule="exact"/>
              <w:rPr>
                <w:snapToGrid w:val="0"/>
              </w:rPr>
            </w:pPr>
            <w:r w:rsidRPr="00774A40">
              <w:rPr>
                <w:snapToGrid w:val="0"/>
              </w:rPr>
              <w:t>LS전선은 해저케이블 공급을, LS마린솔루션은 시공을 맡아 설계부터 생산, 시공까지 통합 솔루션을 제공하며 프로젝트의 효율성과 안정성을 극대화할 예정이다.</w:t>
            </w:r>
          </w:p>
          <w:p w14:paraId="5C81CEA3" w14:textId="77777777" w:rsidR="001D74D4" w:rsidRPr="001D74D4" w:rsidRDefault="001D74D4" w:rsidP="00B83E2D">
            <w:pPr>
              <w:wordWrap/>
              <w:spacing w:line="280" w:lineRule="exact"/>
              <w:rPr>
                <w:snapToGrid w:val="0"/>
              </w:rPr>
            </w:pPr>
          </w:p>
          <w:p w14:paraId="5CC98622" w14:textId="5B3CF16F" w:rsidR="001D74D4" w:rsidRDefault="001D74D4" w:rsidP="00B83E2D">
            <w:pPr>
              <w:wordWrap/>
              <w:spacing w:line="280" w:lineRule="exact"/>
              <w:rPr>
                <w:snapToGrid w:val="0"/>
              </w:rPr>
            </w:pPr>
            <w:r w:rsidRPr="001D74D4">
              <w:rPr>
                <w:snapToGrid w:val="0"/>
              </w:rPr>
              <w:t>LS전선과 LS마린솔루션은 축적된 글로벌 경험과 국내 최장 해저케이블 시공 역량을 바탕으로, 설계부터 시공까지 원스톱 솔루션을 제공하며</w:t>
            </w:r>
            <w:r w:rsidR="00774A40">
              <w:rPr>
                <w:rFonts w:hint="eastAsia"/>
                <w:snapToGrid w:val="0"/>
              </w:rPr>
              <w:t>,</w:t>
            </w:r>
            <w:r w:rsidRPr="001D74D4">
              <w:rPr>
                <w:snapToGrid w:val="0"/>
              </w:rPr>
              <w:t xml:space="preserve"> 해상풍력 시장에서 차별화된 경쟁력을 발휘하고 있다.</w:t>
            </w:r>
          </w:p>
          <w:p w14:paraId="2B607A06" w14:textId="77777777" w:rsidR="001D74D4" w:rsidRPr="001D74D4" w:rsidRDefault="001D74D4" w:rsidP="00B83E2D">
            <w:pPr>
              <w:wordWrap/>
              <w:spacing w:line="280" w:lineRule="exact"/>
              <w:rPr>
                <w:snapToGrid w:val="0"/>
              </w:rPr>
            </w:pPr>
          </w:p>
          <w:p w14:paraId="12CA9786" w14:textId="0251FE60" w:rsidR="00774A40" w:rsidRDefault="00774A40" w:rsidP="00B83E2D">
            <w:pPr>
              <w:wordWrap/>
              <w:spacing w:line="280" w:lineRule="exact"/>
              <w:rPr>
                <w:snapToGrid w:val="0"/>
              </w:rPr>
            </w:pPr>
            <w:r w:rsidRPr="00774A40">
              <w:rPr>
                <w:snapToGrid w:val="0"/>
              </w:rPr>
              <w:t>회사 관계자는 “LS마린솔루션과 협력하여 완벽한 통합 솔루션을 제공하며, 독보적인 기술력으로 국내 해상풍력 산업 발전과 글로벌 시장 선점에 기여하겠다”고 말했다.</w:t>
            </w:r>
          </w:p>
          <w:p w14:paraId="12021D5B" w14:textId="77777777" w:rsidR="00774A40" w:rsidRPr="00774A40" w:rsidRDefault="00774A40" w:rsidP="00B83E2D">
            <w:pPr>
              <w:wordWrap/>
              <w:spacing w:line="280" w:lineRule="exact"/>
              <w:rPr>
                <w:snapToGrid w:val="0"/>
              </w:rPr>
            </w:pPr>
          </w:p>
          <w:p w14:paraId="0123B7FD" w14:textId="67385451" w:rsidR="00774A40" w:rsidRPr="00774A40" w:rsidRDefault="00774A40" w:rsidP="00B83E2D">
            <w:pPr>
              <w:wordWrap/>
              <w:spacing w:line="280" w:lineRule="exact"/>
              <w:rPr>
                <w:snapToGrid w:val="0"/>
              </w:rPr>
            </w:pPr>
            <w:r w:rsidRPr="00774A40">
              <w:rPr>
                <w:snapToGrid w:val="0"/>
              </w:rPr>
              <w:t xml:space="preserve">정부는 최근 2026년까지 총 7~8GW의 해상풍력 입찰 계획을 발표했다. LS전선은 이에 발맞춰 글로벌 </w:t>
            </w:r>
            <w:r w:rsidR="00396B3B">
              <w:rPr>
                <w:rFonts w:hint="eastAsia"/>
                <w:snapToGrid w:val="0"/>
              </w:rPr>
              <w:t xml:space="preserve">해상풍력 개발사들과 </w:t>
            </w:r>
            <w:r w:rsidRPr="00774A40">
              <w:rPr>
                <w:snapToGrid w:val="0"/>
              </w:rPr>
              <w:t>협력을 강화하며 국내 해상풍력 시장에서 선도적인 역할을 이어가고 있다.</w:t>
            </w:r>
          </w:p>
          <w:p w14:paraId="3194076F" w14:textId="77777777" w:rsidR="00774A40" w:rsidRDefault="00774A40" w:rsidP="00B83E2D">
            <w:pPr>
              <w:wordWrap/>
              <w:spacing w:line="280" w:lineRule="exact"/>
              <w:rPr>
                <w:snapToGrid w:val="0"/>
              </w:rPr>
            </w:pPr>
          </w:p>
          <w:p w14:paraId="07B12180" w14:textId="77777777" w:rsidR="00B83E2D" w:rsidRDefault="00B83E2D" w:rsidP="00B83E2D">
            <w:pPr>
              <w:wordWrap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정광진 ㈜태안풍력발전 대표는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LS전선의 우수한 기술력과 검증된 실적은 태안해상풍력 프로젝트의 성공적인 실행을 위한 중요한 기반이 될 것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이라며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최고 수준의 품질을 바탕으로 프로젝트를 차질 없이 추진해 나갈 것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이라고 말했다.</w:t>
            </w:r>
          </w:p>
          <w:p w14:paraId="1EAE1091" w14:textId="77777777" w:rsidR="00B83E2D" w:rsidRDefault="00B83E2D" w:rsidP="00B83E2D">
            <w:pPr>
              <w:wordWrap/>
              <w:spacing w:line="280" w:lineRule="exact"/>
              <w:rPr>
                <w:snapToGrid w:val="0"/>
              </w:rPr>
            </w:pPr>
          </w:p>
          <w:p w14:paraId="4DB5FB33" w14:textId="101C8E3E" w:rsidR="00B83E2D" w:rsidRPr="00B83E2D" w:rsidRDefault="00B83E2D" w:rsidP="00B83E2D">
            <w:pPr>
              <w:wordWrap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㈜태안풍력발전은 아시아태평양 지역에서 태양광, 풍력, 배터리 저장시스템 등을 </w:t>
            </w:r>
            <w:r w:rsidR="00396B3B">
              <w:rPr>
                <w:rFonts w:hint="eastAsia"/>
                <w:snapToGrid w:val="0"/>
              </w:rPr>
              <w:t xml:space="preserve">포함한 재생에너지 포트폴리오를 비롯해 데이터센터, 그린수소, 암모니아 등 </w:t>
            </w:r>
            <w:r>
              <w:rPr>
                <w:rFonts w:hint="eastAsia"/>
                <w:snapToGrid w:val="0"/>
              </w:rPr>
              <w:t xml:space="preserve">지속 가능한 에너지 전환을 선도하는 글로벌 재생에너지 기업인 </w:t>
            </w:r>
            <w:proofErr w:type="spellStart"/>
            <w:r>
              <w:rPr>
                <w:rFonts w:hint="eastAsia"/>
                <w:snapToGrid w:val="0"/>
              </w:rPr>
              <w:t>뷔나에너지가</w:t>
            </w:r>
            <w:proofErr w:type="spellEnd"/>
            <w:r>
              <w:rPr>
                <w:rFonts w:hint="eastAsia"/>
                <w:snapToGrid w:val="0"/>
              </w:rPr>
              <w:t xml:space="preserve"> 투자한 법인이다. </w:t>
            </w:r>
            <w:r w:rsidR="00396B3B">
              <w:rPr>
                <w:rFonts w:hint="eastAsia"/>
                <w:snapToGrid w:val="0"/>
              </w:rPr>
              <w:t xml:space="preserve">한국, 일본, 대만, 호주, 필리핀 등지에서 17GW에 달하는 해상풍력 개발 파이프라인을 보유하고 있다.  </w:t>
            </w:r>
          </w:p>
        </w:tc>
      </w:tr>
    </w:tbl>
    <w:p w14:paraId="1E04B13F" w14:textId="5D27E398" w:rsidR="00804E24" w:rsidRPr="00673D7D" w:rsidRDefault="00804E24" w:rsidP="001D74D4">
      <w:pPr>
        <w:wordWrap/>
        <w:spacing w:line="380" w:lineRule="exact"/>
        <w:rPr>
          <w:snapToGrid w:val="0"/>
        </w:rPr>
      </w:pPr>
    </w:p>
    <w:sectPr w:rsidR="00804E24" w:rsidRPr="00673D7D" w:rsidSect="009700AD">
      <w:footerReference w:type="even" r:id="rId11"/>
      <w:footerReference w:type="default" r:id="rId12"/>
      <w:pgSz w:w="11906" w:h="16838" w:code="9"/>
      <w:pgMar w:top="720" w:right="720" w:bottom="720" w:left="720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4C007" w14:textId="77777777" w:rsidR="00EB211B" w:rsidRDefault="00EB211B">
      <w:r>
        <w:separator/>
      </w:r>
    </w:p>
  </w:endnote>
  <w:endnote w:type="continuationSeparator" w:id="0">
    <w:p w14:paraId="190C37FF" w14:textId="77777777" w:rsidR="00EB211B" w:rsidRDefault="00EB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5A0CD" w14:textId="77777777" w:rsidR="00EB211B" w:rsidRDefault="00EB211B">
      <w:r>
        <w:separator/>
      </w:r>
    </w:p>
  </w:footnote>
  <w:footnote w:type="continuationSeparator" w:id="0">
    <w:p w14:paraId="3308B1B2" w14:textId="77777777" w:rsidR="00EB211B" w:rsidRDefault="00EB2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6F3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32A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0E00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8F6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1D29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0F45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55C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A78E9"/>
    <w:rsid w:val="001B01AA"/>
    <w:rsid w:val="001B05BE"/>
    <w:rsid w:val="001B06F6"/>
    <w:rsid w:val="001B0E9D"/>
    <w:rsid w:val="001B18DA"/>
    <w:rsid w:val="001B24A7"/>
    <w:rsid w:val="001B43D2"/>
    <w:rsid w:val="001B4489"/>
    <w:rsid w:val="001B5F58"/>
    <w:rsid w:val="001C034E"/>
    <w:rsid w:val="001C0985"/>
    <w:rsid w:val="001C0C65"/>
    <w:rsid w:val="001C15BA"/>
    <w:rsid w:val="001C16A3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D74D4"/>
    <w:rsid w:val="001E035C"/>
    <w:rsid w:val="001E09FF"/>
    <w:rsid w:val="001E12C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64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AE9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AF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42A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3E1"/>
    <w:rsid w:val="00317431"/>
    <w:rsid w:val="0031748F"/>
    <w:rsid w:val="00317BE7"/>
    <w:rsid w:val="00320111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6F95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5DDF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7F1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B3B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44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6BF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BDA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65C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0F41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566E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0F54"/>
    <w:rsid w:val="004D1678"/>
    <w:rsid w:val="004D22BC"/>
    <w:rsid w:val="004D3FA3"/>
    <w:rsid w:val="004D4D60"/>
    <w:rsid w:val="004D4D7C"/>
    <w:rsid w:val="004D5A9C"/>
    <w:rsid w:val="004D5B59"/>
    <w:rsid w:val="004D64C7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6FEF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082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3D9E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625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5225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45A4"/>
    <w:rsid w:val="00685FE7"/>
    <w:rsid w:val="006870F8"/>
    <w:rsid w:val="00687C90"/>
    <w:rsid w:val="0069057D"/>
    <w:rsid w:val="006912F1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B7F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A40"/>
    <w:rsid w:val="00774BF4"/>
    <w:rsid w:val="0077512B"/>
    <w:rsid w:val="00775803"/>
    <w:rsid w:val="00776727"/>
    <w:rsid w:val="00776855"/>
    <w:rsid w:val="00776C63"/>
    <w:rsid w:val="00777B92"/>
    <w:rsid w:val="007815CD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7733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AC5"/>
    <w:rsid w:val="00876DF6"/>
    <w:rsid w:val="008779EF"/>
    <w:rsid w:val="00877BDB"/>
    <w:rsid w:val="00880FE1"/>
    <w:rsid w:val="008811A3"/>
    <w:rsid w:val="0088177C"/>
    <w:rsid w:val="00881F2E"/>
    <w:rsid w:val="00882511"/>
    <w:rsid w:val="00882834"/>
    <w:rsid w:val="008829E0"/>
    <w:rsid w:val="00884378"/>
    <w:rsid w:val="0088459D"/>
    <w:rsid w:val="008846BD"/>
    <w:rsid w:val="00884D48"/>
    <w:rsid w:val="00884E8D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137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0AD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6967"/>
    <w:rsid w:val="00997AD9"/>
    <w:rsid w:val="00997D9D"/>
    <w:rsid w:val="009A0875"/>
    <w:rsid w:val="009A0CAD"/>
    <w:rsid w:val="009A0DE1"/>
    <w:rsid w:val="009A0E15"/>
    <w:rsid w:val="009A18DF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436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E9F"/>
    <w:rsid w:val="00A05C12"/>
    <w:rsid w:val="00A066CA"/>
    <w:rsid w:val="00A06CFE"/>
    <w:rsid w:val="00A06D3C"/>
    <w:rsid w:val="00A07C9F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FA9"/>
    <w:rsid w:val="00A25E3A"/>
    <w:rsid w:val="00A26466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6B5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0E7"/>
    <w:rsid w:val="00A7334E"/>
    <w:rsid w:val="00A735C1"/>
    <w:rsid w:val="00A73B8C"/>
    <w:rsid w:val="00A74239"/>
    <w:rsid w:val="00A7438A"/>
    <w:rsid w:val="00A7505C"/>
    <w:rsid w:val="00A76281"/>
    <w:rsid w:val="00A7662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B56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05B9"/>
    <w:rsid w:val="00AB1851"/>
    <w:rsid w:val="00AB1885"/>
    <w:rsid w:val="00AB1B9A"/>
    <w:rsid w:val="00AB2081"/>
    <w:rsid w:val="00AB2C48"/>
    <w:rsid w:val="00AB353B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0D18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47A"/>
    <w:rsid w:val="00B36813"/>
    <w:rsid w:val="00B374EB"/>
    <w:rsid w:val="00B379F2"/>
    <w:rsid w:val="00B37E7E"/>
    <w:rsid w:val="00B40856"/>
    <w:rsid w:val="00B40865"/>
    <w:rsid w:val="00B40B29"/>
    <w:rsid w:val="00B40D20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76825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3E2D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763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434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AB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A0C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5AF1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D62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4FA1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3A9D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00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2DA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11B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033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62A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592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6BD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9C8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4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3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8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4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0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9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35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1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1384</CharactersWithSpaces>
  <SharedDoc>false</SharedDoc>
  <HyperlinksChanged>false</HyperlinksChanged>
  <AppVersion>16.0000</AppVersion>
  <Characters>1180</Characters>
  <Pages>1</Pages>
  <DocSecurity>0</DocSecurity>
  <Words>206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2024-11-21T00:03:00Z</dcterms:modified>
  <cp:keywords/>
  <dc:subject/>
  <dc:title>보도자료</dc:title>
  <cp:lastPrinted>2024-11-19T08:24:00Z</cp:lastPrinted>
  <cp:lastModifiedBy>김광국(Gwang Guk Kim)/커뮤니케이션팀</cp:lastModifiedBy>
  <dcterms:created xsi:type="dcterms:W3CDTF">2024-11-19T08:40:00Z</dcterms:creat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