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B033C25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DE2ED2" w:rsidRDefault="00BC7D91" w:rsidP="00BC7D91">
            <w:pPr>
              <w:jc w:val="center"/>
              <w:rPr>
                <w:b/>
              </w:rPr>
            </w:pPr>
            <w:r w:rsidRPr="00DE2ED2">
              <w:rPr>
                <w:rFonts w:hint="eastAsia"/>
                <w:b/>
              </w:rPr>
              <w:t>보도 일시</w:t>
            </w:r>
          </w:p>
        </w:tc>
        <w:tc>
          <w:tcPr>
            <w:tcW w:w="8240" w:type="dxa"/>
          </w:tcPr>
          <w:p w14:paraId="2195AD09" w14:textId="2C6FB5C0" w:rsidR="00052198" w:rsidRPr="00DE2ED2" w:rsidRDefault="00BC7D91" w:rsidP="00BC7D91">
            <w:pPr>
              <w:rPr>
                <w:b/>
                <w:snapToGrid w:val="0"/>
              </w:rPr>
            </w:pPr>
            <w:r w:rsidRPr="00DE2ED2">
              <w:rPr>
                <w:rFonts w:hint="eastAsia"/>
                <w:b/>
                <w:snapToGrid w:val="0"/>
                <w:color w:val="FF0000"/>
              </w:rPr>
              <w:t>2</w:t>
            </w:r>
            <w:r w:rsidRPr="00DE2ED2">
              <w:rPr>
                <w:b/>
                <w:snapToGrid w:val="0"/>
                <w:color w:val="FF0000"/>
              </w:rPr>
              <w:t>02</w:t>
            </w:r>
            <w:r w:rsidR="00301A25" w:rsidRPr="00DE2ED2">
              <w:rPr>
                <w:b/>
                <w:snapToGrid w:val="0"/>
                <w:color w:val="FF0000"/>
              </w:rPr>
              <w:t>4</w:t>
            </w:r>
            <w:r w:rsidRPr="00DE2ED2">
              <w:rPr>
                <w:b/>
                <w:snapToGrid w:val="0"/>
                <w:color w:val="FF0000"/>
              </w:rPr>
              <w:t xml:space="preserve">. </w:t>
            </w:r>
            <w:r w:rsidR="00F40A86" w:rsidRPr="00DE2ED2">
              <w:rPr>
                <w:rFonts w:hint="eastAsia"/>
                <w:b/>
                <w:snapToGrid w:val="0"/>
                <w:color w:val="FF0000"/>
              </w:rPr>
              <w:t>6</w:t>
            </w:r>
            <w:r w:rsidR="00D12395" w:rsidRPr="00DE2ED2">
              <w:rPr>
                <w:rFonts w:hint="eastAsia"/>
                <w:b/>
                <w:snapToGrid w:val="0"/>
                <w:color w:val="FF0000"/>
              </w:rPr>
              <w:t xml:space="preserve">. </w:t>
            </w:r>
            <w:r w:rsidR="00DE2ED2" w:rsidRPr="00DE2ED2">
              <w:rPr>
                <w:rFonts w:hint="eastAsia"/>
                <w:b/>
                <w:snapToGrid w:val="0"/>
                <w:color w:val="FF0000"/>
              </w:rPr>
              <w:t>18.</w:t>
            </w:r>
            <w:r w:rsidR="00040509" w:rsidRPr="00DE2ED2">
              <w:rPr>
                <w:rFonts w:hint="eastAsia"/>
                <w:b/>
                <w:snapToGrid w:val="0"/>
                <w:color w:val="FF0000"/>
              </w:rPr>
              <w:t xml:space="preserve"> </w:t>
            </w:r>
            <w:r w:rsidRPr="00DE2ED2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DE2ED2" w:rsidRDefault="00BC7D91" w:rsidP="00BC7D91">
            <w:pPr>
              <w:jc w:val="center"/>
              <w:rPr>
                <w:b/>
              </w:rPr>
            </w:pPr>
            <w:r w:rsidRPr="00DE2ED2">
              <w:rPr>
                <w:rFonts w:hint="eastAsia"/>
                <w:b/>
              </w:rPr>
              <w:t>사진 설명</w:t>
            </w:r>
          </w:p>
        </w:tc>
        <w:tc>
          <w:tcPr>
            <w:tcW w:w="8240" w:type="dxa"/>
          </w:tcPr>
          <w:p w14:paraId="1742C5DB" w14:textId="298B3220" w:rsidR="005D23F3" w:rsidRPr="00DE2ED2" w:rsidRDefault="00DE2ED2" w:rsidP="004842BF">
            <w:pPr>
              <w:spacing w:after="120" w:line="300" w:lineRule="exact"/>
              <w:rPr>
                <w:b/>
                <w:bCs/>
                <w:snapToGrid w:val="0"/>
                <w:w w:val="90"/>
              </w:rPr>
            </w:pPr>
            <w:r w:rsidRPr="00DE2ED2">
              <w:rPr>
                <w:rFonts w:hint="eastAsia"/>
                <w:b/>
                <w:bCs/>
                <w:snapToGrid w:val="0"/>
                <w:w w:val="90"/>
              </w:rPr>
              <w:t>사진</w:t>
            </w:r>
            <w:proofErr w:type="gramStart"/>
            <w:r w:rsidRPr="00DE2ED2">
              <w:rPr>
                <w:rFonts w:hint="eastAsia"/>
                <w:b/>
                <w:bCs/>
                <w:snapToGrid w:val="0"/>
                <w:w w:val="90"/>
              </w:rPr>
              <w:t>1 :</w:t>
            </w:r>
            <w:proofErr w:type="gramEnd"/>
            <w:r w:rsidRPr="00DE2ED2">
              <w:rPr>
                <w:rFonts w:hint="eastAsia"/>
                <w:b/>
                <w:bCs/>
                <w:snapToGrid w:val="0"/>
                <w:w w:val="90"/>
              </w:rPr>
              <w:t xml:space="preserve"> </w:t>
            </w:r>
            <w:r w:rsidRPr="00DE2ED2">
              <w:rPr>
                <w:b/>
                <w:bCs/>
                <w:snapToGrid w:val="0"/>
                <w:w w:val="90"/>
              </w:rPr>
              <w:t xml:space="preserve">LS에코에너지 베트남 호찌민 LSCV에서 작업자가 </w:t>
            </w:r>
            <w:proofErr w:type="spellStart"/>
            <w:r w:rsidRPr="00DE2ED2">
              <w:rPr>
                <w:b/>
                <w:bCs/>
                <w:snapToGrid w:val="0"/>
                <w:w w:val="90"/>
              </w:rPr>
              <w:t>버스덕트를</w:t>
            </w:r>
            <w:proofErr w:type="spellEnd"/>
            <w:r w:rsidRPr="00DE2ED2">
              <w:rPr>
                <w:b/>
                <w:bCs/>
                <w:snapToGrid w:val="0"/>
                <w:w w:val="90"/>
              </w:rPr>
              <w:t xml:space="preserve"> 점검하고 있다</w:t>
            </w:r>
          </w:p>
          <w:p w14:paraId="60A2B9CB" w14:textId="56B0E005" w:rsidR="00DE2ED2" w:rsidRPr="00DE2ED2" w:rsidRDefault="00DE2ED2" w:rsidP="004842BF">
            <w:pPr>
              <w:spacing w:after="120" w:line="300" w:lineRule="exact"/>
              <w:rPr>
                <w:rFonts w:hint="eastAsia"/>
                <w:b/>
                <w:bCs/>
                <w:snapToGrid w:val="0"/>
              </w:rPr>
            </w:pPr>
            <w:r w:rsidRPr="00DE2ED2">
              <w:rPr>
                <w:rFonts w:hint="eastAsia"/>
                <w:b/>
                <w:bCs/>
                <w:snapToGrid w:val="0"/>
                <w:w w:val="90"/>
              </w:rPr>
              <w:t>사진</w:t>
            </w:r>
            <w:proofErr w:type="gramStart"/>
            <w:r w:rsidRPr="00DE2ED2">
              <w:rPr>
                <w:rFonts w:hint="eastAsia"/>
                <w:b/>
                <w:bCs/>
                <w:snapToGrid w:val="0"/>
                <w:w w:val="90"/>
              </w:rPr>
              <w:t>2 :</w:t>
            </w:r>
            <w:proofErr w:type="gramEnd"/>
            <w:r w:rsidRPr="00DE2ED2">
              <w:rPr>
                <w:rFonts w:hint="eastAsia"/>
                <w:b/>
                <w:bCs/>
                <w:snapToGrid w:val="0"/>
                <w:w w:val="90"/>
              </w:rPr>
              <w:t xml:space="preserve"> </w:t>
            </w:r>
            <w:r w:rsidRPr="00DE2ED2">
              <w:rPr>
                <w:b/>
                <w:bCs/>
                <w:snapToGrid w:val="0"/>
                <w:w w:val="90"/>
              </w:rPr>
              <w:t>LS에코에너지 베트남 생산법인 전경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DE2ED2" w:rsidRDefault="00BC7D91" w:rsidP="00BC7D91">
            <w:pPr>
              <w:jc w:val="center"/>
              <w:rPr>
                <w:b/>
              </w:rPr>
            </w:pPr>
            <w:r w:rsidRPr="00DE2ED2">
              <w:rPr>
                <w:rFonts w:hint="eastAsia"/>
                <w:b/>
              </w:rPr>
              <w:t>문의</w:t>
            </w:r>
          </w:p>
        </w:tc>
        <w:tc>
          <w:tcPr>
            <w:tcW w:w="8240" w:type="dxa"/>
          </w:tcPr>
          <w:p w14:paraId="0B35E97C" w14:textId="15D295AC" w:rsidR="00F3441D" w:rsidRPr="00DE2ED2" w:rsidRDefault="00BC7D91" w:rsidP="00BC7D91">
            <w:pPr>
              <w:spacing w:line="300" w:lineRule="exact"/>
              <w:rPr>
                <w:b/>
                <w:w w:val="90"/>
              </w:rPr>
            </w:pPr>
            <w:r w:rsidRPr="00DE2ED2">
              <w:rPr>
                <w:rFonts w:hint="eastAsia"/>
                <w:b/>
                <w:w w:val="90"/>
              </w:rPr>
              <w:t xml:space="preserve">강철 </w:t>
            </w:r>
            <w:r w:rsidR="00301A25" w:rsidRPr="00DE2ED2">
              <w:rPr>
                <w:rFonts w:hint="eastAsia"/>
                <w:b/>
                <w:w w:val="90"/>
              </w:rPr>
              <w:t>팀</w:t>
            </w:r>
            <w:r w:rsidRPr="00DE2ED2">
              <w:rPr>
                <w:rFonts w:hint="eastAsia"/>
                <w:b/>
                <w:w w:val="90"/>
              </w:rPr>
              <w:t>장</w:t>
            </w:r>
            <w:r w:rsidRPr="00DE2ED2">
              <w:rPr>
                <w:b/>
                <w:w w:val="90"/>
              </w:rPr>
              <w:t xml:space="preserve">(02-2189-9607, 010-9447-7079, </w:t>
            </w:r>
            <w:hyperlink r:id="rId9" w:history="1">
              <w:r w:rsidRPr="00DE2ED2">
                <w:rPr>
                  <w:rStyle w:val="a3"/>
                  <w:b/>
                  <w:w w:val="90"/>
                </w:rPr>
                <w:t>ckang@</w:t>
              </w:r>
              <w:r w:rsidRPr="00DE2ED2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DE2ED2">
              <w:rPr>
                <w:rFonts w:hint="eastAsia"/>
                <w:b/>
                <w:w w:val="90"/>
              </w:rPr>
              <w:t>)</w:t>
            </w:r>
            <w:r w:rsidRPr="00DE2ED2">
              <w:rPr>
                <w:b/>
                <w:w w:val="90"/>
              </w:rPr>
              <w:t xml:space="preserve"> / </w:t>
            </w:r>
            <w:proofErr w:type="spellStart"/>
            <w:r w:rsidRPr="00DE2ED2">
              <w:rPr>
                <w:rFonts w:hint="eastAsia"/>
                <w:b/>
                <w:w w:val="90"/>
              </w:rPr>
              <w:t>뉴스룸</w:t>
            </w:r>
            <w:proofErr w:type="spellEnd"/>
            <w:r w:rsidRPr="00DE2ED2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DE2ED2">
                <w:rPr>
                  <w:rStyle w:val="a3"/>
                  <w:b/>
                  <w:w w:val="90"/>
                </w:rPr>
                <w:t>http://</w:t>
              </w:r>
              <w:r w:rsidRPr="00DE2ED2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DE2ED2">
                <w:rPr>
                  <w:rStyle w:val="a3"/>
                  <w:b/>
                  <w:w w:val="90"/>
                </w:rPr>
                <w:t>lscns.com</w:t>
              </w:r>
            </w:hyperlink>
            <w:r w:rsidRPr="00DE2ED2">
              <w:rPr>
                <w:b/>
                <w:w w:val="90"/>
              </w:rPr>
              <w:t>)</w:t>
            </w:r>
          </w:p>
        </w:tc>
      </w:tr>
      <w:tr w:rsidR="00052198" w:rsidRPr="00E337A0" w14:paraId="5972A3D9" w14:textId="77777777" w:rsidTr="00DE2ED2">
        <w:trPr>
          <w:trHeight w:val="11677"/>
        </w:trPr>
        <w:tc>
          <w:tcPr>
            <w:tcW w:w="9637" w:type="dxa"/>
            <w:gridSpan w:val="2"/>
          </w:tcPr>
          <w:p w14:paraId="4487698C" w14:textId="1633268C" w:rsidR="001C16A3" w:rsidRPr="004654E6" w:rsidRDefault="001C16A3" w:rsidP="004654E6">
            <w:pPr>
              <w:wordWrap/>
              <w:spacing w:line="380" w:lineRule="exact"/>
              <w:rPr>
                <w:snapToGrid w:val="0"/>
              </w:rPr>
            </w:pPr>
          </w:p>
          <w:p w14:paraId="7C162F77" w14:textId="4C254150" w:rsidR="004654E6" w:rsidRPr="00E80282" w:rsidRDefault="004654E6" w:rsidP="00F55211">
            <w:pPr>
              <w:spacing w:line="60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E80282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LS</w:t>
            </w:r>
            <w:r w:rsidR="0032064C" w:rsidRPr="00E80282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에코에너지, 베트남 </w:t>
            </w:r>
            <w:r w:rsidR="00FC7BE4" w:rsidRPr="00E80282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IDC에 대용량 전력시스템 공급</w:t>
            </w:r>
          </w:p>
          <w:p w14:paraId="7A27EC8D" w14:textId="53B8FD5F" w:rsidR="004654E6" w:rsidRPr="000F29D9" w:rsidRDefault="004654E6" w:rsidP="007460F0">
            <w:pPr>
              <w:spacing w:line="60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■</w:t>
            </w:r>
            <w:r w:rsidR="00FC7BE4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국영 </w:t>
            </w:r>
            <w:r w:rsidR="00B243E1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인터넷 기업 </w:t>
            </w:r>
            <w:proofErr w:type="spellStart"/>
            <w:r w:rsidR="004842B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비엣텔</w:t>
            </w:r>
            <w:r w:rsidR="00FC7BE4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넷</w:t>
            </w:r>
            <w:r w:rsidR="00B243E1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에</w:t>
            </w:r>
            <w:proofErr w:type="spellEnd"/>
            <w:r w:rsidR="00B243E1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IDC 전용 </w:t>
            </w:r>
            <w:proofErr w:type="spellStart"/>
            <w:r w:rsidR="00B243E1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버스덕트</w:t>
            </w:r>
            <w:proofErr w:type="spellEnd"/>
            <w:r w:rsidR="00B243E1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공급 </w:t>
            </w:r>
            <w:r w:rsidR="00FC7BE4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</w:p>
          <w:p w14:paraId="27374171" w14:textId="6780EDA5" w:rsidR="00C37F60" w:rsidRDefault="004654E6" w:rsidP="00275B1D">
            <w:pPr>
              <w:spacing w:line="60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D91E6D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베트남 </w:t>
            </w:r>
            <w:r w:rsidR="005B2144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IDC 센터 연 10% 이상 급성장, 시장 확대 기대 </w:t>
            </w:r>
          </w:p>
          <w:p w14:paraId="60FE8177" w14:textId="41E909E9" w:rsidR="00FC7BE4" w:rsidRPr="0043407B" w:rsidRDefault="00FC7BE4" w:rsidP="00FC7BE4">
            <w:pPr>
              <w:spacing w:line="60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5B2144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LS전선, LS마린솔루션과 글로벌 해저케이블 사업 협력 </w:t>
            </w:r>
          </w:p>
          <w:p w14:paraId="7CBB7ED3" w14:textId="77777777" w:rsidR="004654E6" w:rsidRDefault="004654E6" w:rsidP="004654E6">
            <w:pPr>
              <w:spacing w:line="380" w:lineRule="exact"/>
              <w:rPr>
                <w:snapToGrid w:val="0"/>
              </w:rPr>
            </w:pPr>
          </w:p>
          <w:p w14:paraId="45740E39" w14:textId="41797C3F" w:rsidR="007975A7" w:rsidRPr="007975A7" w:rsidRDefault="00A83A65" w:rsidP="00B57829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LS에코에너지</w:t>
            </w:r>
            <w:r w:rsidR="00FC7BE4">
              <w:rPr>
                <w:rFonts w:hint="eastAsia"/>
                <w:snapToGrid w:val="0"/>
              </w:rPr>
              <w:t>(대표 이상호)</w:t>
            </w:r>
            <w:r w:rsidR="007975A7">
              <w:rPr>
                <w:rFonts w:hint="eastAsia"/>
                <w:snapToGrid w:val="0"/>
              </w:rPr>
              <w:t>가 베트남</w:t>
            </w:r>
            <w:r w:rsidR="00F07B02">
              <w:rPr>
                <w:rFonts w:hint="eastAsia"/>
                <w:snapToGrid w:val="0"/>
              </w:rPr>
              <w:t xml:space="preserve"> </w:t>
            </w:r>
            <w:r w:rsidR="00EC316A">
              <w:rPr>
                <w:rFonts w:hint="eastAsia"/>
                <w:snapToGrid w:val="0"/>
              </w:rPr>
              <w:t xml:space="preserve">국영 </w:t>
            </w:r>
            <w:r w:rsidR="00F66141">
              <w:rPr>
                <w:rFonts w:hint="eastAsia"/>
                <w:snapToGrid w:val="0"/>
              </w:rPr>
              <w:t xml:space="preserve">인터넷 기업의 </w:t>
            </w:r>
            <w:r w:rsidR="007975A7">
              <w:rPr>
                <w:rFonts w:hint="eastAsia"/>
                <w:snapToGrid w:val="0"/>
              </w:rPr>
              <w:t>데이터센터(IDC)</w:t>
            </w:r>
            <w:r w:rsidR="007975A7">
              <w:rPr>
                <w:snapToGrid w:val="0"/>
              </w:rPr>
              <w:t>에</w:t>
            </w:r>
            <w:r w:rsidR="007975A7">
              <w:rPr>
                <w:rFonts w:hint="eastAsia"/>
                <w:snapToGrid w:val="0"/>
              </w:rPr>
              <w:t xml:space="preserve"> 대용량 </w:t>
            </w:r>
            <w:proofErr w:type="spellStart"/>
            <w:r w:rsidR="007975A7">
              <w:rPr>
                <w:rFonts w:hint="eastAsia"/>
                <w:snapToGrid w:val="0"/>
              </w:rPr>
              <w:t>전</w:t>
            </w:r>
            <w:r w:rsidR="007863B6">
              <w:rPr>
                <w:rFonts w:hint="eastAsia"/>
                <w:snapToGrid w:val="0"/>
              </w:rPr>
              <w:t>력</w:t>
            </w:r>
            <w:r w:rsidR="007975A7">
              <w:rPr>
                <w:rFonts w:hint="eastAsia"/>
                <w:snapToGrid w:val="0"/>
              </w:rPr>
              <w:t>배전시스템을</w:t>
            </w:r>
            <w:proofErr w:type="spellEnd"/>
            <w:r w:rsidR="007975A7">
              <w:rPr>
                <w:rFonts w:hint="eastAsia"/>
                <w:snapToGrid w:val="0"/>
              </w:rPr>
              <w:t xml:space="preserve"> 공급한다. </w:t>
            </w:r>
          </w:p>
          <w:p w14:paraId="46D822AB" w14:textId="77777777" w:rsidR="007975A7" w:rsidRDefault="007975A7" w:rsidP="00B57829">
            <w:pPr>
              <w:wordWrap/>
              <w:spacing w:line="400" w:lineRule="exact"/>
              <w:rPr>
                <w:snapToGrid w:val="0"/>
              </w:rPr>
            </w:pPr>
          </w:p>
          <w:p w14:paraId="2EC981BE" w14:textId="0FE0629B" w:rsidR="00B45D01" w:rsidRPr="00A83A65" w:rsidRDefault="007975A7" w:rsidP="00B57829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LS에코에너지는 </w:t>
            </w:r>
            <w:r w:rsidR="0084615B" w:rsidRPr="00A83A65">
              <w:rPr>
                <w:snapToGrid w:val="0"/>
              </w:rPr>
              <w:t>베트남 생산법인</w:t>
            </w:r>
            <w:r>
              <w:rPr>
                <w:rFonts w:hint="eastAsia"/>
                <w:snapToGrid w:val="0"/>
              </w:rPr>
              <w:t xml:space="preserve"> </w:t>
            </w:r>
            <w:r w:rsidR="0084615B" w:rsidRPr="00A83A65">
              <w:rPr>
                <w:snapToGrid w:val="0"/>
              </w:rPr>
              <w:t xml:space="preserve">LSCV가 </w:t>
            </w:r>
            <w:proofErr w:type="spellStart"/>
            <w:r w:rsidR="004842BF" w:rsidRPr="004842BF">
              <w:rPr>
                <w:rFonts w:hint="eastAsia"/>
                <w:snapToGrid w:val="0"/>
              </w:rPr>
              <w:t>비엣텔넷</w:t>
            </w:r>
            <w:proofErr w:type="spellEnd"/>
            <w:r>
              <w:rPr>
                <w:rFonts w:hint="eastAsia"/>
                <w:snapToGrid w:val="0"/>
              </w:rPr>
              <w:t>(</w:t>
            </w:r>
            <w:r w:rsidRPr="00D22E00">
              <w:rPr>
                <w:snapToGrid w:val="0"/>
              </w:rPr>
              <w:t>Viettel</w:t>
            </w:r>
            <w:r w:rsidR="008A6552">
              <w:rPr>
                <w:rFonts w:hint="eastAsia"/>
                <w:snapToGrid w:val="0"/>
              </w:rPr>
              <w:t xml:space="preserve"> Net</w:t>
            </w:r>
            <w:r>
              <w:rPr>
                <w:rFonts w:hint="eastAsia"/>
                <w:snapToGrid w:val="0"/>
              </w:rPr>
              <w:t>)社</w:t>
            </w:r>
            <w:r w:rsidR="00B50F8D">
              <w:rPr>
                <w:rFonts w:hint="eastAsia"/>
                <w:snapToGrid w:val="0"/>
              </w:rPr>
              <w:t>에</w:t>
            </w:r>
            <w:r>
              <w:rPr>
                <w:rFonts w:hint="eastAsia"/>
                <w:snapToGrid w:val="0"/>
              </w:rPr>
              <w:t xml:space="preserve"> </w:t>
            </w:r>
            <w:r w:rsidR="00B50F8D">
              <w:rPr>
                <w:rFonts w:hint="eastAsia"/>
                <w:snapToGrid w:val="0"/>
              </w:rPr>
              <w:t xml:space="preserve">IDC용 </w:t>
            </w:r>
            <w:proofErr w:type="spellStart"/>
            <w:r>
              <w:rPr>
                <w:rFonts w:hint="eastAsia"/>
                <w:snapToGrid w:val="0"/>
              </w:rPr>
              <w:t>버스덕트</w:t>
            </w:r>
            <w:proofErr w:type="spellEnd"/>
            <w:r>
              <w:rPr>
                <w:rFonts w:hint="eastAsia"/>
                <w:snapToGrid w:val="0"/>
              </w:rPr>
              <w:t xml:space="preserve">(Bus </w:t>
            </w:r>
            <w:r>
              <w:rPr>
                <w:snapToGrid w:val="0"/>
              </w:rPr>
              <w:t>Duct</w:t>
            </w:r>
            <w:r>
              <w:rPr>
                <w:rFonts w:hint="eastAsia"/>
                <w:snapToGrid w:val="0"/>
              </w:rPr>
              <w:t>)</w:t>
            </w:r>
            <w:r w:rsidR="00B50F8D">
              <w:rPr>
                <w:rFonts w:hint="eastAsia"/>
                <w:snapToGrid w:val="0"/>
              </w:rPr>
              <w:t xml:space="preserve">를 공급한다고 </w:t>
            </w:r>
            <w:r w:rsidR="00FA7B58">
              <w:rPr>
                <w:rFonts w:hint="eastAsia"/>
                <w:snapToGrid w:val="0"/>
              </w:rPr>
              <w:t>18</w:t>
            </w:r>
            <w:r w:rsidR="00E92A7F">
              <w:rPr>
                <w:rFonts w:hint="eastAsia"/>
                <w:snapToGrid w:val="0"/>
              </w:rPr>
              <w:t xml:space="preserve">일 밝혔다. </w:t>
            </w:r>
            <w:r w:rsidR="00A83A65">
              <w:rPr>
                <w:rFonts w:hint="eastAsia"/>
                <w:snapToGrid w:val="0"/>
              </w:rPr>
              <w:t xml:space="preserve"> </w:t>
            </w:r>
          </w:p>
          <w:p w14:paraId="136BA6E8" w14:textId="77777777" w:rsidR="00F02776" w:rsidRDefault="00F02776" w:rsidP="00B57829">
            <w:pPr>
              <w:wordWrap/>
              <w:spacing w:line="400" w:lineRule="exact"/>
              <w:rPr>
                <w:snapToGrid w:val="0"/>
              </w:rPr>
            </w:pPr>
          </w:p>
          <w:p w14:paraId="32C53C2A" w14:textId="1719BE03" w:rsidR="00381BBD" w:rsidRDefault="00F02776" w:rsidP="00B57829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제품은 </w:t>
            </w:r>
            <w:proofErr w:type="spellStart"/>
            <w:r w:rsidR="004842BF" w:rsidRPr="004842BF">
              <w:rPr>
                <w:rFonts w:hint="eastAsia"/>
                <w:snapToGrid w:val="0"/>
              </w:rPr>
              <w:t>비엣텔넷</w:t>
            </w:r>
            <w:r w:rsidR="00423CC4">
              <w:rPr>
                <w:rFonts w:hint="eastAsia"/>
                <w:snapToGrid w:val="0"/>
              </w:rPr>
              <w:t>이</w:t>
            </w:r>
            <w:proofErr w:type="spellEnd"/>
            <w:r>
              <w:rPr>
                <w:rFonts w:hint="eastAsia"/>
                <w:snapToGrid w:val="0"/>
              </w:rPr>
              <w:t xml:space="preserve"> 하노이 인근 </w:t>
            </w:r>
            <w:proofErr w:type="spellStart"/>
            <w:r>
              <w:rPr>
                <w:rFonts w:hint="eastAsia"/>
                <w:snapToGrid w:val="0"/>
              </w:rPr>
              <w:t>화락</w:t>
            </w:r>
            <w:proofErr w:type="spellEnd"/>
            <w:r>
              <w:rPr>
                <w:rFonts w:hint="eastAsia"/>
                <w:snapToGrid w:val="0"/>
              </w:rPr>
              <w:t xml:space="preserve"> 하이테크 단지에 </w:t>
            </w:r>
            <w:r w:rsidR="00780E70">
              <w:rPr>
                <w:rFonts w:hint="eastAsia"/>
                <w:snapToGrid w:val="0"/>
              </w:rPr>
              <w:t xml:space="preserve">건설 중인 </w:t>
            </w:r>
            <w:r>
              <w:rPr>
                <w:rFonts w:hint="eastAsia"/>
                <w:snapToGrid w:val="0"/>
              </w:rPr>
              <w:t>대규모 IDC에 공급된다.</w:t>
            </w:r>
          </w:p>
          <w:p w14:paraId="066620DD" w14:textId="77777777" w:rsidR="00381BBD" w:rsidRPr="004842BF" w:rsidRDefault="00381BBD" w:rsidP="00B57829">
            <w:pPr>
              <w:wordWrap/>
              <w:spacing w:line="400" w:lineRule="exact"/>
              <w:rPr>
                <w:snapToGrid w:val="0"/>
              </w:rPr>
            </w:pPr>
          </w:p>
          <w:p w14:paraId="17076121" w14:textId="63CC2BD8" w:rsidR="00381BBD" w:rsidRPr="00251CDC" w:rsidRDefault="00381BBD" w:rsidP="00381BBD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IDC에 </w:t>
            </w:r>
            <w:proofErr w:type="spellStart"/>
            <w:r>
              <w:rPr>
                <w:rFonts w:hint="eastAsia"/>
                <w:snapToGrid w:val="0"/>
              </w:rPr>
              <w:t>버스덕트를</w:t>
            </w:r>
            <w:proofErr w:type="spellEnd"/>
            <w:r>
              <w:rPr>
                <w:rFonts w:hint="eastAsia"/>
                <w:snapToGrid w:val="0"/>
              </w:rPr>
              <w:t xml:space="preserve"> 사용하면 </w:t>
            </w:r>
            <w:r w:rsidRPr="00FC7BE4">
              <w:rPr>
                <w:snapToGrid w:val="0"/>
              </w:rPr>
              <w:t xml:space="preserve">전력 </w:t>
            </w:r>
            <w:r>
              <w:rPr>
                <w:rFonts w:hint="eastAsia"/>
                <w:snapToGrid w:val="0"/>
              </w:rPr>
              <w:t xml:space="preserve">소모를 </w:t>
            </w:r>
            <w:r w:rsidRPr="00FC7BE4">
              <w:rPr>
                <w:snapToGrid w:val="0"/>
              </w:rPr>
              <w:t>전선</w:t>
            </w:r>
            <w:r>
              <w:rPr>
                <w:rFonts w:hint="eastAsia"/>
                <w:snapToGrid w:val="0"/>
              </w:rPr>
              <w:t xml:space="preserve"> 대비 </w:t>
            </w:r>
            <w:r w:rsidRPr="00FC7BE4">
              <w:rPr>
                <w:snapToGrid w:val="0"/>
              </w:rPr>
              <w:t xml:space="preserve">30% </w:t>
            </w:r>
            <w:r>
              <w:rPr>
                <w:rFonts w:hint="eastAsia"/>
                <w:snapToGrid w:val="0"/>
              </w:rPr>
              <w:t>이상 줄일 수 있다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 xml:space="preserve">,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IDC</w:t>
            </w:r>
            <w:r w:rsidR="00B50F8D">
              <w:rPr>
                <w:rFonts w:hint="eastAsia"/>
                <w:snapToGrid w:val="0"/>
              </w:rPr>
              <w:t xml:space="preserve">에 특화하여 개발한 </w:t>
            </w:r>
            <w:proofErr w:type="spellStart"/>
            <w:r w:rsidR="009F2899">
              <w:rPr>
                <w:rFonts w:hint="eastAsia"/>
                <w:snapToGrid w:val="0"/>
              </w:rPr>
              <w:t>버스덕트</w:t>
            </w:r>
            <w:proofErr w:type="spellEnd"/>
            <w:r w:rsidR="009F2899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솔루션으로 시장을 적극 확대해 </w:t>
            </w:r>
            <w:r w:rsidR="00780E70">
              <w:rPr>
                <w:rFonts w:hint="eastAsia"/>
                <w:snapToGrid w:val="0"/>
              </w:rPr>
              <w:t>나</w:t>
            </w:r>
            <w:r>
              <w:rPr>
                <w:rFonts w:hint="eastAsia"/>
                <w:snapToGrid w:val="0"/>
              </w:rPr>
              <w:t>가겠다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말했다. </w:t>
            </w:r>
          </w:p>
          <w:p w14:paraId="34C453A3" w14:textId="1125F43A" w:rsidR="00F02776" w:rsidRPr="00381BBD" w:rsidRDefault="00F02776" w:rsidP="00B57829">
            <w:pPr>
              <w:wordWrap/>
              <w:spacing w:line="400" w:lineRule="exact"/>
              <w:rPr>
                <w:snapToGrid w:val="0"/>
              </w:rPr>
            </w:pPr>
          </w:p>
          <w:p w14:paraId="5E794B8F" w14:textId="29837F6D" w:rsidR="00381BBD" w:rsidRDefault="00381BBD" w:rsidP="00381BBD">
            <w:pPr>
              <w:wordWrap/>
              <w:spacing w:line="400" w:lineRule="exact"/>
              <w:rPr>
                <w:snapToGrid w:val="0"/>
              </w:rPr>
            </w:pPr>
            <w:proofErr w:type="spellStart"/>
            <w:r w:rsidRPr="00D22E00">
              <w:rPr>
                <w:rFonts w:hint="eastAsia"/>
                <w:snapToGrid w:val="0"/>
              </w:rPr>
              <w:t>버스덕트는</w:t>
            </w:r>
            <w:proofErr w:type="spellEnd"/>
            <w:r w:rsidRPr="00D22E00">
              <w:rPr>
                <w:snapToGrid w:val="0"/>
              </w:rPr>
              <w:t xml:space="preserve"> 금속 케이스 안에 판형 도체를 넣어 전력을 공급</w:t>
            </w:r>
            <w:r>
              <w:rPr>
                <w:rFonts w:hint="eastAsia"/>
                <w:snapToGrid w:val="0"/>
              </w:rPr>
              <w:t>하는 고부가가치 제품</w:t>
            </w:r>
            <w:r w:rsidR="009C52B5">
              <w:rPr>
                <w:rFonts w:hint="eastAsia"/>
                <w:snapToGrid w:val="0"/>
              </w:rPr>
              <w:t>으로</w:t>
            </w:r>
            <w:r w:rsidRPr="00D22E00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플랜트, 빌딩, 아파트 등에서 대용량 전력을 </w:t>
            </w:r>
            <w:r w:rsidR="009C52B5">
              <w:rPr>
                <w:rFonts w:hint="eastAsia"/>
                <w:snapToGrid w:val="0"/>
              </w:rPr>
              <w:t xml:space="preserve">공급할 때 </w:t>
            </w:r>
            <w:r w:rsidR="00A0334E">
              <w:rPr>
                <w:rFonts w:hint="eastAsia"/>
                <w:snapToGrid w:val="0"/>
              </w:rPr>
              <w:t>전선을 대신</w:t>
            </w:r>
            <w:r w:rsidR="002E1AA1">
              <w:rPr>
                <w:rFonts w:hint="eastAsia"/>
                <w:snapToGrid w:val="0"/>
              </w:rPr>
              <w:t>해</w:t>
            </w:r>
            <w:r w:rsidR="00A0334E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사용</w:t>
            </w:r>
            <w:r w:rsidR="009C52B5">
              <w:rPr>
                <w:rFonts w:hint="eastAsia"/>
                <w:snapToGrid w:val="0"/>
              </w:rPr>
              <w:t>한</w:t>
            </w:r>
            <w:r>
              <w:rPr>
                <w:rFonts w:hint="eastAsia"/>
                <w:snapToGrid w:val="0"/>
              </w:rPr>
              <w:t xml:space="preserve">다. </w:t>
            </w:r>
          </w:p>
          <w:p w14:paraId="4D5BF793" w14:textId="77777777" w:rsidR="00F02776" w:rsidRPr="00E826CB" w:rsidRDefault="00F02776" w:rsidP="00B57829">
            <w:pPr>
              <w:wordWrap/>
              <w:spacing w:line="400" w:lineRule="exact"/>
              <w:rPr>
                <w:snapToGrid w:val="0"/>
              </w:rPr>
            </w:pPr>
          </w:p>
          <w:p w14:paraId="345A3A6A" w14:textId="3D273B62" w:rsidR="00EA1BA1" w:rsidRPr="00381BBD" w:rsidRDefault="00381BBD" w:rsidP="00B57829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관계자는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베트남은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사이버 보안법</w:t>
            </w:r>
            <w:r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 xml:space="preserve">을 시행, </w:t>
            </w:r>
            <w:r w:rsidR="00E826CB">
              <w:rPr>
                <w:snapToGrid w:val="0"/>
              </w:rPr>
              <w:t>글로벌</w:t>
            </w:r>
            <w:r w:rsidR="00E826CB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IT </w:t>
            </w:r>
            <w:r w:rsidR="00E826CB">
              <w:rPr>
                <w:rFonts w:hint="eastAsia"/>
                <w:snapToGrid w:val="0"/>
              </w:rPr>
              <w:t xml:space="preserve">기업들이 </w:t>
            </w:r>
            <w:r>
              <w:rPr>
                <w:rFonts w:hint="eastAsia"/>
                <w:snapToGrid w:val="0"/>
              </w:rPr>
              <w:t xml:space="preserve">주요 데이터들을 </w:t>
            </w:r>
            <w:r w:rsidR="00E826CB">
              <w:rPr>
                <w:rFonts w:hint="eastAsia"/>
                <w:snapToGrid w:val="0"/>
              </w:rPr>
              <w:t>베트남</w:t>
            </w:r>
            <w:r w:rsidR="00902D79">
              <w:rPr>
                <w:rFonts w:hint="eastAsia"/>
                <w:snapToGrid w:val="0"/>
              </w:rPr>
              <w:t xml:space="preserve"> 내</w:t>
            </w:r>
            <w:r>
              <w:rPr>
                <w:rFonts w:hint="eastAsia"/>
                <w:snapToGrid w:val="0"/>
              </w:rPr>
              <w:t xml:space="preserve"> 보관하게 하</w:t>
            </w:r>
            <w:r w:rsidR="002E1AA1">
              <w:rPr>
                <w:rFonts w:hint="eastAsia"/>
                <w:snapToGrid w:val="0"/>
              </w:rPr>
              <w:t>고 있</w:t>
            </w:r>
            <w:r w:rsidR="00CF7738">
              <w:rPr>
                <w:rFonts w:hint="eastAsia"/>
                <w:snapToGrid w:val="0"/>
              </w:rPr>
              <w:t>다</w:t>
            </w:r>
            <w:r w:rsidR="00CF7738">
              <w:rPr>
                <w:snapToGrid w:val="0"/>
              </w:rPr>
              <w:t>”</w:t>
            </w:r>
            <w:proofErr w:type="spellStart"/>
            <w:r w:rsidR="00CF7738">
              <w:rPr>
                <w:rFonts w:hint="eastAsia"/>
                <w:snapToGrid w:val="0"/>
              </w:rPr>
              <w:t>며</w:t>
            </w:r>
            <w:proofErr w:type="spellEnd"/>
            <w:r w:rsidR="00CF7738">
              <w:rPr>
                <w:rFonts w:hint="eastAsia"/>
                <w:snapToGrid w:val="0"/>
              </w:rPr>
              <w:t xml:space="preserve">, </w:t>
            </w:r>
            <w:r w:rsidR="00CF7738">
              <w:rPr>
                <w:snapToGrid w:val="0"/>
              </w:rPr>
              <w:t>“</w:t>
            </w:r>
            <w:r w:rsidR="00CF7738">
              <w:rPr>
                <w:rFonts w:hint="eastAsia"/>
                <w:snapToGrid w:val="0"/>
              </w:rPr>
              <w:t xml:space="preserve">IDC 시장이 </w:t>
            </w:r>
            <w:r w:rsidR="00EA1BA1">
              <w:rPr>
                <w:rFonts w:hint="eastAsia"/>
                <w:snapToGrid w:val="0"/>
              </w:rPr>
              <w:t>2028년까지 연 평균 1</w:t>
            </w:r>
            <w:r>
              <w:rPr>
                <w:rFonts w:hint="eastAsia"/>
                <w:snapToGrid w:val="0"/>
              </w:rPr>
              <w:t>0</w:t>
            </w:r>
            <w:r w:rsidR="00EA1BA1">
              <w:rPr>
                <w:rFonts w:hint="eastAsia"/>
                <w:snapToGrid w:val="0"/>
              </w:rPr>
              <w:t>% 이상 성장할 것</w:t>
            </w:r>
            <w:r w:rsidR="002E1AA1">
              <w:rPr>
                <w:rFonts w:hint="eastAsia"/>
                <w:snapToGrid w:val="0"/>
              </w:rPr>
              <w:t>으로 예상된</w:t>
            </w:r>
            <w:r>
              <w:rPr>
                <w:rFonts w:hint="eastAsia"/>
                <w:snapToGrid w:val="0"/>
              </w:rPr>
              <w:t>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말했다. </w:t>
            </w:r>
          </w:p>
          <w:p w14:paraId="4C362696" w14:textId="5BB598B4" w:rsidR="00EA1BA1" w:rsidRPr="00381BBD" w:rsidRDefault="00EA1BA1" w:rsidP="00B57829">
            <w:pPr>
              <w:wordWrap/>
              <w:spacing w:line="400" w:lineRule="exact"/>
              <w:rPr>
                <w:snapToGrid w:val="0"/>
              </w:rPr>
            </w:pPr>
          </w:p>
          <w:p w14:paraId="4DB5FB33" w14:textId="009857C2" w:rsidR="00B45B27" w:rsidRPr="00AE0047" w:rsidRDefault="00423CC4" w:rsidP="00B243E1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LS에코에너지는 북</w:t>
            </w:r>
            <w:r w:rsidR="009872BF">
              <w:rPr>
                <w:rFonts w:hint="eastAsia"/>
                <w:snapToGrid w:val="0"/>
              </w:rPr>
              <w:t xml:space="preserve">미와 </w:t>
            </w:r>
            <w:r>
              <w:rPr>
                <w:rFonts w:hint="eastAsia"/>
                <w:snapToGrid w:val="0"/>
              </w:rPr>
              <w:t>유럽 수출 확대</w:t>
            </w:r>
            <w:r w:rsidR="007F45BE">
              <w:rPr>
                <w:rFonts w:hint="eastAsia"/>
                <w:snapToGrid w:val="0"/>
              </w:rPr>
              <w:t xml:space="preserve">에 힘입어 </w:t>
            </w:r>
            <w:r>
              <w:rPr>
                <w:rFonts w:hint="eastAsia"/>
                <w:snapToGrid w:val="0"/>
              </w:rPr>
              <w:t xml:space="preserve">1분기 </w:t>
            </w:r>
            <w:r w:rsidR="007F45BE">
              <w:rPr>
                <w:rFonts w:hint="eastAsia"/>
                <w:snapToGrid w:val="0"/>
              </w:rPr>
              <w:t>사상</w:t>
            </w:r>
            <w:r>
              <w:rPr>
                <w:rFonts w:hint="eastAsia"/>
                <w:snapToGrid w:val="0"/>
              </w:rPr>
              <w:t xml:space="preserve"> 최대 영업이익을 기록했으며, 연간으로도 </w:t>
            </w:r>
            <w:proofErr w:type="spellStart"/>
            <w:r w:rsidR="004A139F">
              <w:rPr>
                <w:rFonts w:hint="eastAsia"/>
                <w:snapToGrid w:val="0"/>
              </w:rPr>
              <w:t>역대급</w:t>
            </w:r>
            <w:proofErr w:type="spellEnd"/>
            <w:r>
              <w:rPr>
                <w:rFonts w:hint="eastAsia"/>
                <w:snapToGrid w:val="0"/>
              </w:rPr>
              <w:t xml:space="preserve"> 실적을 기대하고 있다.</w:t>
            </w:r>
            <w:r w:rsidR="001E6325">
              <w:rPr>
                <w:rFonts w:hint="eastAsia"/>
                <w:snapToGrid w:val="0"/>
              </w:rPr>
              <w:t xml:space="preserve"> 또한,</w:t>
            </w:r>
            <w:r>
              <w:rPr>
                <w:rFonts w:hint="eastAsia"/>
                <w:snapToGrid w:val="0"/>
              </w:rPr>
              <w:t xml:space="preserve"> </w:t>
            </w:r>
            <w:r w:rsidR="00B243E1">
              <w:rPr>
                <w:rFonts w:hint="eastAsia"/>
                <w:snapToGrid w:val="0"/>
              </w:rPr>
              <w:t xml:space="preserve">LS전선, LS마린솔루션과 </w:t>
            </w:r>
            <w:r w:rsidR="001E6325">
              <w:rPr>
                <w:rFonts w:hint="eastAsia"/>
                <w:snapToGrid w:val="0"/>
              </w:rPr>
              <w:t xml:space="preserve">함께 </w:t>
            </w:r>
            <w:r w:rsidR="005B2144">
              <w:rPr>
                <w:rFonts w:hint="eastAsia"/>
                <w:snapToGrid w:val="0"/>
              </w:rPr>
              <w:t xml:space="preserve">글로벌 </w:t>
            </w:r>
            <w:r w:rsidR="00B243E1">
              <w:rPr>
                <w:rFonts w:hint="eastAsia"/>
                <w:snapToGrid w:val="0"/>
              </w:rPr>
              <w:t>해저</w:t>
            </w:r>
            <w:r w:rsidR="005B2144">
              <w:rPr>
                <w:rFonts w:hint="eastAsia"/>
                <w:snapToGrid w:val="0"/>
              </w:rPr>
              <w:t>케이블</w:t>
            </w:r>
            <w:r w:rsidR="00B243E1">
              <w:rPr>
                <w:rFonts w:hint="eastAsia"/>
                <w:snapToGrid w:val="0"/>
              </w:rPr>
              <w:t xml:space="preserve"> 사업을 확대하기 위한 협력도 강화하고 있다. </w:t>
            </w:r>
          </w:p>
        </w:tc>
      </w:tr>
    </w:tbl>
    <w:p w14:paraId="1E04B13F" w14:textId="5D27E398" w:rsidR="00804E24" w:rsidRPr="00673D7D" w:rsidRDefault="00804E24" w:rsidP="000F29D9">
      <w:pPr>
        <w:wordWrap/>
        <w:spacing w:line="380" w:lineRule="exact"/>
        <w:rPr>
          <w:snapToGrid w:val="0"/>
        </w:rPr>
      </w:pPr>
    </w:p>
    <w:sectPr w:rsidR="00804E24" w:rsidRPr="00673D7D" w:rsidSect="00A673F9">
      <w:footerReference w:type="even" r:id="rId11"/>
      <w:footerReference w:type="default" r:id="rId12"/>
      <w:pgSz w:w="11906" w:h="16838" w:code="9"/>
      <w:pgMar w:top="992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3C7A3" w14:textId="77777777" w:rsidR="00E16B73" w:rsidRDefault="00E16B73">
      <w:r>
        <w:separator/>
      </w:r>
    </w:p>
  </w:endnote>
  <w:endnote w:type="continuationSeparator" w:id="0">
    <w:p w14:paraId="0590AD26" w14:textId="77777777" w:rsidR="00E16B73" w:rsidRDefault="00E1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44145" w14:textId="77777777" w:rsidR="00E16B73" w:rsidRDefault="00E16B73">
      <w:r>
        <w:separator/>
      </w:r>
    </w:p>
  </w:footnote>
  <w:footnote w:type="continuationSeparator" w:id="0">
    <w:p w14:paraId="6CBED40E" w14:textId="77777777" w:rsidR="00E16B73" w:rsidRDefault="00E16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699"/>
    <w:rsid w:val="00084CC6"/>
    <w:rsid w:val="00085709"/>
    <w:rsid w:val="000862AD"/>
    <w:rsid w:val="000863F8"/>
    <w:rsid w:val="00086585"/>
    <w:rsid w:val="00086CB4"/>
    <w:rsid w:val="0009099B"/>
    <w:rsid w:val="00090C1B"/>
    <w:rsid w:val="0009143D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07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86D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9D9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2855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D21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7E8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B89"/>
    <w:rsid w:val="001A249D"/>
    <w:rsid w:val="001A28FE"/>
    <w:rsid w:val="001A2AB9"/>
    <w:rsid w:val="001A347A"/>
    <w:rsid w:val="001A391D"/>
    <w:rsid w:val="001A40E6"/>
    <w:rsid w:val="001A41F3"/>
    <w:rsid w:val="001A4A46"/>
    <w:rsid w:val="001A5157"/>
    <w:rsid w:val="001A6202"/>
    <w:rsid w:val="001A6C69"/>
    <w:rsid w:val="001B01AA"/>
    <w:rsid w:val="001B05BE"/>
    <w:rsid w:val="001B06F6"/>
    <w:rsid w:val="001B0E9D"/>
    <w:rsid w:val="001B11F3"/>
    <w:rsid w:val="001B18DA"/>
    <w:rsid w:val="001B24A7"/>
    <w:rsid w:val="001B4489"/>
    <w:rsid w:val="001B5F58"/>
    <w:rsid w:val="001C034E"/>
    <w:rsid w:val="001C0985"/>
    <w:rsid w:val="001C0C65"/>
    <w:rsid w:val="001C15BA"/>
    <w:rsid w:val="001C16A3"/>
    <w:rsid w:val="001C1834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D2"/>
    <w:rsid w:val="001D435C"/>
    <w:rsid w:val="001D438D"/>
    <w:rsid w:val="001D47C3"/>
    <w:rsid w:val="001D488F"/>
    <w:rsid w:val="001D4DED"/>
    <w:rsid w:val="001D5094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325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0994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8D0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1CDC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B1D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1AA1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2C6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6389"/>
    <w:rsid w:val="002F7133"/>
    <w:rsid w:val="00300BA4"/>
    <w:rsid w:val="00301A25"/>
    <w:rsid w:val="00301BC5"/>
    <w:rsid w:val="0030215D"/>
    <w:rsid w:val="003025C5"/>
    <w:rsid w:val="0030267B"/>
    <w:rsid w:val="00302B83"/>
    <w:rsid w:val="00303AC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111"/>
    <w:rsid w:val="0032028C"/>
    <w:rsid w:val="003202A9"/>
    <w:rsid w:val="0032064C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CE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1BBD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8E2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4E65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3FE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0878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3E0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3F7E87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5978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CC4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07B"/>
    <w:rsid w:val="0043465F"/>
    <w:rsid w:val="00434845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45"/>
    <w:rsid w:val="004537D1"/>
    <w:rsid w:val="0045387D"/>
    <w:rsid w:val="00453AA2"/>
    <w:rsid w:val="00453DC4"/>
    <w:rsid w:val="004541DB"/>
    <w:rsid w:val="00454508"/>
    <w:rsid w:val="00454762"/>
    <w:rsid w:val="00455377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4E6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75C"/>
    <w:rsid w:val="00480A14"/>
    <w:rsid w:val="0048105A"/>
    <w:rsid w:val="0048132C"/>
    <w:rsid w:val="0048223E"/>
    <w:rsid w:val="00482B17"/>
    <w:rsid w:val="00483473"/>
    <w:rsid w:val="004842BF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39F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58C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3BB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1852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5B2"/>
    <w:rsid w:val="005039A4"/>
    <w:rsid w:val="00503BCC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CE6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0F3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38C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EFA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14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A8B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BB7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26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4601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83D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2DD9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645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C93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A23"/>
    <w:rsid w:val="006E7CA6"/>
    <w:rsid w:val="006F03E5"/>
    <w:rsid w:val="006F1153"/>
    <w:rsid w:val="006F1B2D"/>
    <w:rsid w:val="006F1C29"/>
    <w:rsid w:val="006F1EC0"/>
    <w:rsid w:val="006F2055"/>
    <w:rsid w:val="006F2B77"/>
    <w:rsid w:val="006F4287"/>
    <w:rsid w:val="006F4473"/>
    <w:rsid w:val="006F48C2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1F4B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F0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0E70"/>
    <w:rsid w:val="00781980"/>
    <w:rsid w:val="00781F35"/>
    <w:rsid w:val="00782080"/>
    <w:rsid w:val="007820C9"/>
    <w:rsid w:val="007826CF"/>
    <w:rsid w:val="00784999"/>
    <w:rsid w:val="0078530B"/>
    <w:rsid w:val="00785CDE"/>
    <w:rsid w:val="007863B6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5A7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3F9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2893"/>
    <w:rsid w:val="007B303A"/>
    <w:rsid w:val="007B348B"/>
    <w:rsid w:val="007B3EC3"/>
    <w:rsid w:val="007B44D7"/>
    <w:rsid w:val="007B4C37"/>
    <w:rsid w:val="007B4EF4"/>
    <w:rsid w:val="007B4F31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118C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2058"/>
    <w:rsid w:val="007F3AB5"/>
    <w:rsid w:val="007F3AF7"/>
    <w:rsid w:val="007F403A"/>
    <w:rsid w:val="007F45BE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00AD"/>
    <w:rsid w:val="00811D97"/>
    <w:rsid w:val="0081223E"/>
    <w:rsid w:val="0081235E"/>
    <w:rsid w:val="00812725"/>
    <w:rsid w:val="00812CD0"/>
    <w:rsid w:val="00812CD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01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15B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5A"/>
    <w:rsid w:val="00862270"/>
    <w:rsid w:val="00862BE8"/>
    <w:rsid w:val="00862CF9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17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552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1E6B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D79"/>
    <w:rsid w:val="00902F27"/>
    <w:rsid w:val="00903288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6FE4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2E1F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57E"/>
    <w:rsid w:val="00985D2F"/>
    <w:rsid w:val="009861A9"/>
    <w:rsid w:val="00986309"/>
    <w:rsid w:val="009869E0"/>
    <w:rsid w:val="00986DFC"/>
    <w:rsid w:val="009870A7"/>
    <w:rsid w:val="009872BF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D63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2B5"/>
    <w:rsid w:val="009C5567"/>
    <w:rsid w:val="009C6033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582E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899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6E1"/>
    <w:rsid w:val="00A00C1D"/>
    <w:rsid w:val="00A00CE3"/>
    <w:rsid w:val="00A010CB"/>
    <w:rsid w:val="00A02311"/>
    <w:rsid w:val="00A0334E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2AE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3F9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A65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047"/>
    <w:rsid w:val="00AE066D"/>
    <w:rsid w:val="00AE0CAA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215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43E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2AA8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B27"/>
    <w:rsid w:val="00B45D01"/>
    <w:rsid w:val="00B45F9B"/>
    <w:rsid w:val="00B45FA5"/>
    <w:rsid w:val="00B46F93"/>
    <w:rsid w:val="00B50539"/>
    <w:rsid w:val="00B50552"/>
    <w:rsid w:val="00B50F8D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6738"/>
    <w:rsid w:val="00B57829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31B"/>
    <w:rsid w:val="00B7243B"/>
    <w:rsid w:val="00B729E2"/>
    <w:rsid w:val="00B72D0E"/>
    <w:rsid w:val="00B72E27"/>
    <w:rsid w:val="00B7315B"/>
    <w:rsid w:val="00B73B5B"/>
    <w:rsid w:val="00B7424C"/>
    <w:rsid w:val="00B74BE8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70E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5381"/>
    <w:rsid w:val="00BA6C96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F15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134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1F23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275D5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487"/>
    <w:rsid w:val="00C3758E"/>
    <w:rsid w:val="00C3785C"/>
    <w:rsid w:val="00C379D7"/>
    <w:rsid w:val="00C37F60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32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6DB0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00B"/>
    <w:rsid w:val="00CE21A3"/>
    <w:rsid w:val="00CE33A4"/>
    <w:rsid w:val="00CE3A2B"/>
    <w:rsid w:val="00CE4999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4FF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CF7738"/>
    <w:rsid w:val="00D000F7"/>
    <w:rsid w:val="00D00572"/>
    <w:rsid w:val="00D006FC"/>
    <w:rsid w:val="00D0093E"/>
    <w:rsid w:val="00D0097F"/>
    <w:rsid w:val="00D009C2"/>
    <w:rsid w:val="00D01625"/>
    <w:rsid w:val="00D02928"/>
    <w:rsid w:val="00D047A7"/>
    <w:rsid w:val="00D047B3"/>
    <w:rsid w:val="00D04A4D"/>
    <w:rsid w:val="00D05529"/>
    <w:rsid w:val="00D05820"/>
    <w:rsid w:val="00D05F4A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2E00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712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5AF1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778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E6D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132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3E50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2DDB"/>
    <w:rsid w:val="00DE2ED2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6B73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37A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C98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255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8BA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81E"/>
    <w:rsid w:val="00E770A4"/>
    <w:rsid w:val="00E77F30"/>
    <w:rsid w:val="00E80282"/>
    <w:rsid w:val="00E804FC"/>
    <w:rsid w:val="00E807E7"/>
    <w:rsid w:val="00E81624"/>
    <w:rsid w:val="00E81BA6"/>
    <w:rsid w:val="00E826CB"/>
    <w:rsid w:val="00E84B71"/>
    <w:rsid w:val="00E84F08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2A7F"/>
    <w:rsid w:val="00E932FE"/>
    <w:rsid w:val="00E93D52"/>
    <w:rsid w:val="00E94236"/>
    <w:rsid w:val="00E94F64"/>
    <w:rsid w:val="00E95AD2"/>
    <w:rsid w:val="00E95B62"/>
    <w:rsid w:val="00E96146"/>
    <w:rsid w:val="00E96994"/>
    <w:rsid w:val="00E97E5C"/>
    <w:rsid w:val="00EA057D"/>
    <w:rsid w:val="00EA0A1D"/>
    <w:rsid w:val="00EA0B5F"/>
    <w:rsid w:val="00EA1183"/>
    <w:rsid w:val="00EA1BA1"/>
    <w:rsid w:val="00EA25E1"/>
    <w:rsid w:val="00EA375E"/>
    <w:rsid w:val="00EA3CBB"/>
    <w:rsid w:val="00EA3D6B"/>
    <w:rsid w:val="00EA49EF"/>
    <w:rsid w:val="00EA4C5B"/>
    <w:rsid w:val="00EA4E9A"/>
    <w:rsid w:val="00EA55F2"/>
    <w:rsid w:val="00EA5E7D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3CF"/>
    <w:rsid w:val="00EC2ED8"/>
    <w:rsid w:val="00EC30B8"/>
    <w:rsid w:val="00EC316A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776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07B02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2CD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211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141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0A56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831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621"/>
    <w:rsid w:val="00FA7A67"/>
    <w:rsid w:val="00FA7B58"/>
    <w:rsid w:val="00FB0388"/>
    <w:rsid w:val="00FB07E5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BE4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  <w:style w:type="character" w:styleId="ae">
    <w:name w:val="Strong"/>
    <w:basedOn w:val="a0"/>
    <w:uiPriority w:val="22"/>
    <w:qFormat/>
    <w:rsid w:val="004340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1101</CharactersWithSpaces>
  <SharedDoc>false</SharedDoc>
  <HyperlinksChanged>false</HyperlinksChanged>
  <AppVersion>16.0000</AppVersion>
  <Characters>939</Characters>
  <Pages>1</Pages>
  <DocSecurity>0</DocSecurity>
  <Words>164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2024-06-17T23:41:00Z</dcterms:modified>
  <cp:keywords/>
  <dc:subject/>
  <dc:title>보도자료</dc:title>
  <cp:lastPrinted>2024-06-16T23:58:00Z</cp:lastPrinted>
  <cp:lastModifiedBy>김광국(GWANG GUK KIM)/커뮤니케이션팀</cp:lastModifiedBy>
  <dcterms:created xsi:type="dcterms:W3CDTF">2024-06-12T08:33:00Z</dcterms:creat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