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Pr="00244F78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244F78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4F78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13BC4A61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244F78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244F78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Pr="00244F78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:rsidRPr="00244F7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244F78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244F78">
              <w:rPr>
                <w:rFonts w:hint="eastAsia"/>
                <w:b/>
              </w:rPr>
              <w:t>보도 일시</w:t>
            </w:r>
          </w:p>
        </w:tc>
        <w:tc>
          <w:tcPr>
            <w:tcW w:w="8329" w:type="dxa"/>
          </w:tcPr>
          <w:p w14:paraId="2195AD09" w14:textId="48D3E6F3" w:rsidR="00052198" w:rsidRPr="00244F78" w:rsidRDefault="00034E5A" w:rsidP="007965B1">
            <w:pPr>
              <w:spacing w:line="400" w:lineRule="exact"/>
              <w:rPr>
                <w:b/>
              </w:rPr>
            </w:pPr>
            <w:r w:rsidRPr="00244F78">
              <w:rPr>
                <w:rFonts w:hint="eastAsia"/>
                <w:b/>
                <w:color w:val="FF0000"/>
                <w:sz w:val="24"/>
                <w:szCs w:val="24"/>
              </w:rPr>
              <w:t xml:space="preserve">2024. </w:t>
            </w:r>
            <w:r w:rsidR="00BA4974" w:rsidRPr="00244F78">
              <w:rPr>
                <w:rFonts w:hint="eastAsia"/>
                <w:b/>
                <w:color w:val="FF0000"/>
                <w:sz w:val="24"/>
                <w:szCs w:val="24"/>
              </w:rPr>
              <w:t>6</w:t>
            </w:r>
            <w:r w:rsidRPr="00244F78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BA4974" w:rsidRPr="00244F78">
              <w:rPr>
                <w:rFonts w:hint="eastAsia"/>
                <w:b/>
                <w:color w:val="FF0000"/>
                <w:sz w:val="24"/>
                <w:szCs w:val="24"/>
              </w:rPr>
              <w:t>19.</w:t>
            </w:r>
            <w:r w:rsidR="00412532" w:rsidRPr="00244F78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Pr="00244F78">
              <w:rPr>
                <w:rFonts w:hint="eastAsia"/>
                <w:b/>
                <w:color w:val="FF0000"/>
                <w:sz w:val="24"/>
                <w:szCs w:val="24"/>
              </w:rPr>
              <w:t>배포 시부터 보도</w:t>
            </w:r>
          </w:p>
        </w:tc>
      </w:tr>
      <w:tr w:rsidR="00052198" w:rsidRPr="00244F7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244F78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244F78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5F4732A6" w:rsidR="00052198" w:rsidRPr="00244F78" w:rsidRDefault="005047A2" w:rsidP="007965B1">
            <w:pPr>
              <w:snapToGrid w:val="0"/>
              <w:rPr>
                <w:b/>
                <w:w w:val="90"/>
              </w:rPr>
            </w:pPr>
            <w:r w:rsidRPr="00244F78">
              <w:rPr>
                <w:rFonts w:hint="eastAsia"/>
                <w:b/>
                <w:w w:val="90"/>
              </w:rPr>
              <w:t>LS머트리얼즈가 세계 최초로 개발한 ‘셀</w:t>
            </w:r>
            <w:r w:rsidRPr="00244F78">
              <w:rPr>
                <w:b/>
                <w:w w:val="90"/>
              </w:rPr>
              <w:t xml:space="preserve">-모듈 일체형’ </w:t>
            </w:r>
            <w:proofErr w:type="spellStart"/>
            <w:r w:rsidRPr="00244F78">
              <w:rPr>
                <w:rFonts w:hint="eastAsia"/>
                <w:b/>
                <w:w w:val="90"/>
              </w:rPr>
              <w:t>울트라커패시터</w:t>
            </w:r>
            <w:proofErr w:type="spellEnd"/>
            <w:r w:rsidRPr="00244F78">
              <w:rPr>
                <w:rFonts w:hint="eastAsia"/>
                <w:b/>
                <w:w w:val="90"/>
              </w:rPr>
              <w:t xml:space="preserve">(UC) </w:t>
            </w:r>
            <w:proofErr w:type="spellStart"/>
            <w:r w:rsidR="00C8649B" w:rsidRPr="00244F78">
              <w:rPr>
                <w:rFonts w:hint="eastAsia"/>
                <w:b/>
                <w:w w:val="90"/>
              </w:rPr>
              <w:t>셀듈</w:t>
            </w:r>
            <w:proofErr w:type="spellEnd"/>
            <w:r w:rsidR="00C8649B" w:rsidRPr="00244F78">
              <w:rPr>
                <w:b/>
                <w:w w:val="90"/>
              </w:rPr>
              <w:t>(</w:t>
            </w:r>
            <w:proofErr w:type="spellStart"/>
            <w:r w:rsidR="00C8649B" w:rsidRPr="00244F78">
              <w:rPr>
                <w:b/>
                <w:w w:val="90"/>
              </w:rPr>
              <w:t>CellDule</w:t>
            </w:r>
            <w:proofErr w:type="spellEnd"/>
            <w:r w:rsidR="00C8649B" w:rsidRPr="00244F78">
              <w:rPr>
                <w:b/>
                <w:w w:val="90"/>
              </w:rPr>
              <w:t>)</w:t>
            </w:r>
            <w:r w:rsidR="00C8649B" w:rsidRPr="00244F78">
              <w:rPr>
                <w:rFonts w:hint="eastAsia"/>
                <w:b/>
                <w:w w:val="90"/>
              </w:rPr>
              <w:t xml:space="preserve"> </w:t>
            </w:r>
            <w:r w:rsidRPr="00244F78">
              <w:rPr>
                <w:rFonts w:hint="eastAsia"/>
                <w:b/>
                <w:w w:val="90"/>
              </w:rPr>
              <w:t>사진</w:t>
            </w:r>
          </w:p>
        </w:tc>
      </w:tr>
      <w:tr w:rsidR="00052198" w:rsidRPr="00244F7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244F78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244F78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44F78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44F78">
              <w:rPr>
                <w:rFonts w:hint="eastAsia"/>
                <w:b/>
                <w:w w:val="90"/>
              </w:rPr>
              <w:t xml:space="preserve">김광국 </w:t>
            </w:r>
            <w:r w:rsidR="009F1033" w:rsidRPr="00244F78">
              <w:rPr>
                <w:rFonts w:hint="eastAsia"/>
                <w:b/>
                <w:w w:val="90"/>
              </w:rPr>
              <w:t>과장</w:t>
            </w:r>
            <w:r w:rsidRPr="00244F78">
              <w:rPr>
                <w:rFonts w:hint="eastAsia"/>
                <w:b/>
                <w:w w:val="90"/>
              </w:rPr>
              <w:t xml:space="preserve"> </w:t>
            </w:r>
            <w:r w:rsidR="007965B1" w:rsidRPr="00244F78">
              <w:rPr>
                <w:b/>
                <w:w w:val="90"/>
              </w:rPr>
              <w:t>(</w:t>
            </w:r>
            <w:r w:rsidRPr="00244F78">
              <w:rPr>
                <w:b/>
                <w:w w:val="90"/>
              </w:rPr>
              <w:t>02-2189-</w:t>
            </w:r>
            <w:r w:rsidR="007965B1" w:rsidRPr="00244F78">
              <w:rPr>
                <w:b/>
                <w:w w:val="90"/>
              </w:rPr>
              <w:t xml:space="preserve">9597, </w:t>
            </w:r>
            <w:r w:rsidRPr="00244F78">
              <w:rPr>
                <w:b/>
                <w:w w:val="90"/>
              </w:rPr>
              <w:t>010-4306-</w:t>
            </w:r>
            <w:proofErr w:type="gramStart"/>
            <w:r w:rsidRPr="00244F78">
              <w:rPr>
                <w:b/>
                <w:w w:val="90"/>
              </w:rPr>
              <w:t>5788</w:t>
            </w:r>
            <w:r w:rsidR="00201949" w:rsidRPr="00244F78">
              <w:rPr>
                <w:b/>
                <w:w w:val="90"/>
              </w:rPr>
              <w:t xml:space="preserve"> ,</w:t>
            </w:r>
            <w:proofErr w:type="gramEnd"/>
            <w:r w:rsidR="00201949" w:rsidRPr="00244F78">
              <w:rPr>
                <w:b/>
                <w:w w:val="90"/>
              </w:rPr>
              <w:t xml:space="preserve"> </w:t>
            </w:r>
            <w:hyperlink r:id="rId9" w:history="1">
              <w:r w:rsidR="003B4AA3" w:rsidRPr="00244F78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44F78">
              <w:rPr>
                <w:rFonts w:hint="eastAsia"/>
                <w:b/>
                <w:w w:val="90"/>
              </w:rPr>
              <w:t>)</w:t>
            </w:r>
            <w:r w:rsidR="00201949" w:rsidRPr="00244F78">
              <w:rPr>
                <w:b/>
                <w:w w:val="90"/>
              </w:rPr>
              <w:t xml:space="preserve"> / </w:t>
            </w:r>
            <w:proofErr w:type="spellStart"/>
            <w:r w:rsidR="00201949" w:rsidRPr="00244F78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44F78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44F78">
                <w:rPr>
                  <w:rStyle w:val="a3"/>
                  <w:b/>
                  <w:w w:val="90"/>
                </w:rPr>
                <w:t>http://</w:t>
              </w:r>
              <w:r w:rsidR="00201949" w:rsidRPr="00244F78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44F78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44F78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4050E3">
        <w:trPr>
          <w:trHeight w:val="12265"/>
        </w:trPr>
        <w:tc>
          <w:tcPr>
            <w:tcW w:w="9742" w:type="dxa"/>
            <w:gridSpan w:val="2"/>
          </w:tcPr>
          <w:p w14:paraId="1713BEEB" w14:textId="4D1F8527" w:rsidR="00052198" w:rsidRPr="00244F78" w:rsidRDefault="00052198" w:rsidP="0045405B">
            <w:pPr>
              <w:wordWrap/>
              <w:adjustRightInd w:val="0"/>
              <w:spacing w:line="400" w:lineRule="exact"/>
              <w:rPr>
                <w:snapToGrid w:val="0"/>
                <w:sz w:val="44"/>
                <w:szCs w:val="44"/>
              </w:rPr>
            </w:pPr>
          </w:p>
          <w:p w14:paraId="6B9002D4" w14:textId="6B1E37A0" w:rsidR="00052198" w:rsidRPr="00244F78" w:rsidRDefault="007965B1" w:rsidP="0045405B">
            <w:pPr>
              <w:wordWrap/>
              <w:spacing w:line="600" w:lineRule="exact"/>
              <w:jc w:val="center"/>
              <w:rPr>
                <w:b/>
                <w:sz w:val="40"/>
                <w:szCs w:val="40"/>
                <w:shd w:val="pct15" w:color="auto" w:fill="FFFFFF"/>
              </w:rPr>
            </w:pPr>
            <w:r w:rsidRPr="00244F78">
              <w:rPr>
                <w:rFonts w:hint="eastAsia"/>
                <w:b/>
                <w:sz w:val="40"/>
                <w:szCs w:val="40"/>
                <w:shd w:val="pct15" w:color="auto" w:fill="FFFFFF"/>
              </w:rPr>
              <w:t>L</w:t>
            </w:r>
            <w:r w:rsidRPr="00244F78">
              <w:rPr>
                <w:b/>
                <w:sz w:val="40"/>
                <w:szCs w:val="40"/>
                <w:shd w:val="pct15" w:color="auto" w:fill="FFFFFF"/>
              </w:rPr>
              <w:t>S</w:t>
            </w:r>
            <w:r w:rsidR="00034E5A" w:rsidRPr="00244F78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머트리얼즈, </w:t>
            </w:r>
            <w:r w:rsidR="0045405B" w:rsidRPr="00244F78">
              <w:rPr>
                <w:b/>
                <w:sz w:val="40"/>
                <w:szCs w:val="40"/>
                <w:shd w:val="pct15" w:color="auto" w:fill="FFFFFF"/>
              </w:rPr>
              <w:t>‘</w:t>
            </w:r>
            <w:r w:rsidR="0045405B" w:rsidRPr="00244F78">
              <w:rPr>
                <w:rFonts w:hint="eastAsia"/>
                <w:b/>
                <w:sz w:val="40"/>
                <w:szCs w:val="40"/>
                <w:shd w:val="pct15" w:color="auto" w:fill="FFFFFF"/>
              </w:rPr>
              <w:t>셀-모듈 일체형</w:t>
            </w:r>
            <w:r w:rsidR="0045405B" w:rsidRPr="00244F78">
              <w:rPr>
                <w:b/>
                <w:sz w:val="40"/>
                <w:szCs w:val="40"/>
                <w:shd w:val="pct15" w:color="auto" w:fill="FFFFFF"/>
              </w:rPr>
              <w:t>’</w:t>
            </w:r>
            <w:r w:rsidR="0045405B" w:rsidRPr="00244F78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 UC 세계 첫 출시</w:t>
            </w:r>
          </w:p>
          <w:p w14:paraId="016E1F4E" w14:textId="27692A3D" w:rsidR="00C51112" w:rsidRPr="00244F78" w:rsidRDefault="00052198" w:rsidP="00D23F7C">
            <w:pPr>
              <w:wordWrap/>
              <w:spacing w:line="600" w:lineRule="exac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244F78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885277" w:rsidRPr="00244F78">
              <w:rPr>
                <w:rFonts w:cs="돋움" w:hint="eastAsia"/>
                <w:b/>
                <w:sz w:val="32"/>
                <w:szCs w:val="32"/>
              </w:rPr>
              <w:t xml:space="preserve">기존 </w:t>
            </w:r>
            <w:r w:rsidR="003E6AD6" w:rsidRPr="00244F78">
              <w:rPr>
                <w:rFonts w:cs="돋움" w:hint="eastAsia"/>
                <w:b/>
                <w:sz w:val="32"/>
                <w:szCs w:val="32"/>
              </w:rPr>
              <w:t>셀형</w:t>
            </w:r>
            <w:r w:rsidR="00885277" w:rsidRPr="00244F78">
              <w:rPr>
                <w:rFonts w:cs="돋움" w:hint="eastAsia"/>
                <w:b/>
                <w:sz w:val="32"/>
                <w:szCs w:val="32"/>
              </w:rPr>
              <w:t xml:space="preserve"> 대비 </w:t>
            </w:r>
            <w:r w:rsidR="002C77D3" w:rsidRPr="00244F78">
              <w:rPr>
                <w:rFonts w:cs="돋움" w:hint="eastAsia"/>
                <w:b/>
                <w:sz w:val="32"/>
                <w:szCs w:val="32"/>
              </w:rPr>
              <w:t>공정 간소화</w:t>
            </w:r>
            <w:r w:rsidR="00885277" w:rsidRPr="00244F78">
              <w:rPr>
                <w:rFonts w:cs="돋움" w:hint="eastAsia"/>
                <w:b/>
                <w:sz w:val="32"/>
                <w:szCs w:val="32"/>
              </w:rPr>
              <w:t>,</w:t>
            </w:r>
            <w:r w:rsidR="002C77D3" w:rsidRPr="00244F78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1857D3" w:rsidRPr="00244F78">
              <w:rPr>
                <w:rFonts w:cs="돋움" w:hint="eastAsia"/>
                <w:b/>
                <w:sz w:val="32"/>
                <w:szCs w:val="32"/>
              </w:rPr>
              <w:t>가격 경쟁력 확보</w:t>
            </w:r>
          </w:p>
          <w:p w14:paraId="0EC96778" w14:textId="2B2E903D" w:rsidR="00104182" w:rsidRPr="00244F78" w:rsidRDefault="00C51112" w:rsidP="002C77D3">
            <w:pPr>
              <w:wordWrap/>
              <w:spacing w:line="600" w:lineRule="exac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244F78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1857D3" w:rsidRPr="00244F78">
              <w:rPr>
                <w:rFonts w:cs="돋움" w:hint="eastAsia"/>
                <w:b/>
                <w:sz w:val="32"/>
                <w:szCs w:val="32"/>
              </w:rPr>
              <w:t>부피</w:t>
            </w:r>
            <w:r w:rsidR="00C21D22" w:rsidRPr="00244F78">
              <w:rPr>
                <w:rFonts w:cs="돋움" w:hint="eastAsia"/>
                <w:b/>
                <w:sz w:val="32"/>
                <w:szCs w:val="32"/>
              </w:rPr>
              <w:t>와</w:t>
            </w:r>
            <w:r w:rsidR="001857D3" w:rsidRPr="00244F78">
              <w:rPr>
                <w:rFonts w:cs="돋움" w:hint="eastAsia"/>
                <w:b/>
                <w:sz w:val="32"/>
                <w:szCs w:val="32"/>
              </w:rPr>
              <w:t xml:space="preserve"> 무게 </w:t>
            </w:r>
            <w:r w:rsidR="00885277" w:rsidRPr="00244F78">
              <w:rPr>
                <w:rFonts w:cs="돋움" w:hint="eastAsia"/>
                <w:b/>
                <w:sz w:val="32"/>
                <w:szCs w:val="32"/>
              </w:rPr>
              <w:t xml:space="preserve">30% 이상 감소, </w:t>
            </w:r>
            <w:r w:rsidR="003E6AD6" w:rsidRPr="00244F78">
              <w:rPr>
                <w:rFonts w:cs="돋움" w:hint="eastAsia"/>
                <w:b/>
                <w:sz w:val="32"/>
                <w:szCs w:val="32"/>
              </w:rPr>
              <w:t>에너지 밀도</w:t>
            </w:r>
            <w:r w:rsidR="00885277" w:rsidRPr="00244F78">
              <w:rPr>
                <w:rFonts w:cs="돋움" w:hint="eastAsia"/>
                <w:b/>
                <w:sz w:val="32"/>
                <w:szCs w:val="32"/>
              </w:rPr>
              <w:t xml:space="preserve"> 증</w:t>
            </w:r>
            <w:r w:rsidR="00C21D22" w:rsidRPr="00244F78">
              <w:rPr>
                <w:rFonts w:cs="돋움" w:hint="eastAsia"/>
                <w:b/>
                <w:sz w:val="32"/>
                <w:szCs w:val="32"/>
              </w:rPr>
              <w:t>가</w:t>
            </w:r>
          </w:p>
          <w:p w14:paraId="5F932229" w14:textId="42E63263" w:rsidR="00052198" w:rsidRPr="00244F78" w:rsidRDefault="00052198" w:rsidP="002C77D3">
            <w:pPr>
              <w:wordWrap/>
              <w:spacing w:line="600" w:lineRule="exac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244F78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3E6AD6" w:rsidRPr="00244F78">
              <w:rPr>
                <w:rFonts w:cs="돋움" w:hint="eastAsia"/>
                <w:b/>
                <w:sz w:val="32"/>
                <w:szCs w:val="32"/>
              </w:rPr>
              <w:t xml:space="preserve">자동차, </w:t>
            </w:r>
            <w:r w:rsidR="002C77D3" w:rsidRPr="00244F78">
              <w:rPr>
                <w:rFonts w:cs="돋움"/>
                <w:b/>
                <w:sz w:val="32"/>
                <w:szCs w:val="32"/>
              </w:rPr>
              <w:t>로봇</w:t>
            </w:r>
            <w:r w:rsidR="002C77D3" w:rsidRPr="00244F78">
              <w:rPr>
                <w:rFonts w:cs="돋움" w:hint="eastAsia"/>
                <w:b/>
                <w:sz w:val="32"/>
                <w:szCs w:val="32"/>
              </w:rPr>
              <w:t xml:space="preserve">, </w:t>
            </w:r>
            <w:r w:rsidR="002C77D3" w:rsidRPr="00244F78">
              <w:rPr>
                <w:rFonts w:cs="돋움"/>
                <w:b/>
                <w:sz w:val="32"/>
                <w:szCs w:val="32"/>
              </w:rPr>
              <w:t>풍력발전기</w:t>
            </w:r>
            <w:r w:rsidR="003E6AD6" w:rsidRPr="00244F78">
              <w:rPr>
                <w:rFonts w:cs="돋움" w:hint="eastAsia"/>
                <w:b/>
                <w:sz w:val="32"/>
                <w:szCs w:val="32"/>
              </w:rPr>
              <w:t xml:space="preserve">, </w:t>
            </w:r>
            <w:r w:rsidR="002C77D3" w:rsidRPr="00244F78">
              <w:rPr>
                <w:rFonts w:cs="돋움" w:hint="eastAsia"/>
                <w:b/>
                <w:sz w:val="32"/>
                <w:szCs w:val="32"/>
              </w:rPr>
              <w:t>UPS, ESS 시장 확대</w:t>
            </w:r>
          </w:p>
          <w:p w14:paraId="2A92683F" w14:textId="77777777" w:rsidR="00052198" w:rsidRPr="00244F78" w:rsidRDefault="00052198" w:rsidP="00052198">
            <w:pPr>
              <w:spacing w:line="380" w:lineRule="exact"/>
              <w:rPr>
                <w:snapToGrid w:val="0"/>
              </w:rPr>
            </w:pPr>
          </w:p>
          <w:p w14:paraId="0CD3FC3B" w14:textId="7D6BFEAC" w:rsidR="0045405B" w:rsidRPr="00244F78" w:rsidRDefault="00034E5A" w:rsidP="00B601B0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244F78">
              <w:rPr>
                <w:rFonts w:hint="eastAsia"/>
                <w:snapToGrid w:val="0"/>
              </w:rPr>
              <w:t xml:space="preserve">LS머트리얼즈가 </w:t>
            </w:r>
            <w:r w:rsidR="002C77D3" w:rsidRPr="00244F78">
              <w:rPr>
                <w:rFonts w:hint="eastAsia"/>
                <w:snapToGrid w:val="0"/>
              </w:rPr>
              <w:t xml:space="preserve">세계 최초로 </w:t>
            </w:r>
            <w:r w:rsidR="0045405B" w:rsidRPr="00244F78">
              <w:rPr>
                <w:snapToGrid w:val="0"/>
              </w:rPr>
              <w:t>‘</w:t>
            </w:r>
            <w:r w:rsidR="0045405B" w:rsidRPr="00244F78">
              <w:rPr>
                <w:rFonts w:hint="eastAsia"/>
                <w:snapToGrid w:val="0"/>
              </w:rPr>
              <w:t>셀-모듈 일체형</w:t>
            </w:r>
            <w:r w:rsidR="0045405B" w:rsidRPr="00244F78">
              <w:rPr>
                <w:snapToGrid w:val="0"/>
              </w:rPr>
              <w:t>’</w:t>
            </w:r>
            <w:r w:rsidR="0045405B" w:rsidRPr="00244F78">
              <w:rPr>
                <w:rFonts w:hint="eastAsia"/>
                <w:snapToGrid w:val="0"/>
              </w:rPr>
              <w:t xml:space="preserve"> 울트라 </w:t>
            </w:r>
            <w:proofErr w:type="spellStart"/>
            <w:r w:rsidR="0045405B" w:rsidRPr="00244F78">
              <w:rPr>
                <w:rFonts w:hint="eastAsia"/>
                <w:snapToGrid w:val="0"/>
              </w:rPr>
              <w:t>커패시터</w:t>
            </w:r>
            <w:proofErr w:type="spellEnd"/>
            <w:r w:rsidRPr="00244F78">
              <w:rPr>
                <w:snapToGrid w:val="0"/>
              </w:rPr>
              <w:t>(Ultra Capacitor, UC)</w:t>
            </w:r>
            <w:r w:rsidR="00C8649B" w:rsidRPr="00244F78">
              <w:rPr>
                <w:rFonts w:hint="eastAsia"/>
                <w:snapToGrid w:val="0"/>
              </w:rPr>
              <w:t xml:space="preserve">인 </w:t>
            </w:r>
            <w:proofErr w:type="spellStart"/>
            <w:r w:rsidR="00C8649B" w:rsidRPr="00244F78">
              <w:rPr>
                <w:rFonts w:hint="eastAsia"/>
                <w:snapToGrid w:val="0"/>
              </w:rPr>
              <w:t>셀듈</w:t>
            </w:r>
            <w:proofErr w:type="spellEnd"/>
            <w:r w:rsidR="00C8649B" w:rsidRPr="00244F78">
              <w:rPr>
                <w:rFonts w:hint="eastAsia"/>
                <w:snapToGrid w:val="0"/>
              </w:rPr>
              <w:t>(</w:t>
            </w:r>
            <w:proofErr w:type="spellStart"/>
            <w:r w:rsidR="00C8649B" w:rsidRPr="00244F78">
              <w:rPr>
                <w:rFonts w:hint="eastAsia"/>
                <w:snapToGrid w:val="0"/>
              </w:rPr>
              <w:t>CellDule</w:t>
            </w:r>
            <w:proofErr w:type="spellEnd"/>
            <w:r w:rsidR="00C8649B" w:rsidRPr="00244F78">
              <w:rPr>
                <w:rFonts w:hint="eastAsia"/>
                <w:snapToGrid w:val="0"/>
              </w:rPr>
              <w:t>)을</w:t>
            </w:r>
            <w:r w:rsidR="0045405B" w:rsidRPr="00244F78">
              <w:rPr>
                <w:rFonts w:hint="eastAsia"/>
                <w:snapToGrid w:val="0"/>
              </w:rPr>
              <w:t xml:space="preserve"> 출시했다고 </w:t>
            </w:r>
            <w:r w:rsidR="00BA4974" w:rsidRPr="00244F78">
              <w:rPr>
                <w:rFonts w:hint="eastAsia"/>
                <w:snapToGrid w:val="0"/>
              </w:rPr>
              <w:t>19일</w:t>
            </w:r>
            <w:r w:rsidR="0045405B" w:rsidRPr="00244F78">
              <w:rPr>
                <w:rFonts w:hint="eastAsia"/>
                <w:snapToGrid w:val="0"/>
              </w:rPr>
              <w:t xml:space="preserve"> 밝혔다. </w:t>
            </w:r>
          </w:p>
          <w:p w14:paraId="33B7B0AF" w14:textId="77777777" w:rsidR="00D23F7C" w:rsidRPr="00244F78" w:rsidRDefault="00D23F7C" w:rsidP="00B601B0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13E45892" w14:textId="28C29C60" w:rsidR="004050E3" w:rsidRPr="00244F78" w:rsidRDefault="004050E3" w:rsidP="00B601B0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244F78">
              <w:rPr>
                <w:rFonts w:hint="eastAsia"/>
                <w:snapToGrid w:val="0"/>
              </w:rPr>
              <w:t xml:space="preserve">배터리는 셀-모듈-팩으로 </w:t>
            </w:r>
            <w:r w:rsidR="008E798B" w:rsidRPr="00244F78">
              <w:rPr>
                <w:rFonts w:hint="eastAsia"/>
                <w:snapToGrid w:val="0"/>
              </w:rPr>
              <w:t>제조</w:t>
            </w:r>
            <w:r w:rsidRPr="00244F78">
              <w:rPr>
                <w:rFonts w:hint="eastAsia"/>
                <w:snapToGrid w:val="0"/>
              </w:rPr>
              <w:t>되는데</w:t>
            </w:r>
            <w:r w:rsidR="003E6AD6" w:rsidRPr="00244F78">
              <w:rPr>
                <w:rFonts w:hint="eastAsia"/>
                <w:snapToGrid w:val="0"/>
              </w:rPr>
              <w:t>, 셀</w:t>
            </w:r>
            <w:r w:rsidR="008E798B" w:rsidRPr="00244F78">
              <w:rPr>
                <w:rFonts w:hint="eastAsia"/>
                <w:snapToGrid w:val="0"/>
              </w:rPr>
              <w:t>의 패키징 공정을</w:t>
            </w:r>
            <w:r w:rsidRPr="00244F78">
              <w:rPr>
                <w:rFonts w:hint="eastAsia"/>
                <w:snapToGrid w:val="0"/>
              </w:rPr>
              <w:t xml:space="preserve"> </w:t>
            </w:r>
            <w:r w:rsidR="00C21D22" w:rsidRPr="00244F78">
              <w:rPr>
                <w:rFonts w:hint="eastAsia"/>
                <w:snapToGrid w:val="0"/>
              </w:rPr>
              <w:t>제거한</w:t>
            </w:r>
            <w:r w:rsidR="003E6AD6" w:rsidRPr="00244F78">
              <w:rPr>
                <w:rFonts w:hint="eastAsia"/>
                <w:snapToGrid w:val="0"/>
              </w:rPr>
              <w:t xml:space="preserve"> 제품이다. </w:t>
            </w:r>
            <w:r w:rsidR="00C21D22" w:rsidRPr="00244F78">
              <w:rPr>
                <w:rFonts w:hint="eastAsia"/>
                <w:snapToGrid w:val="0"/>
              </w:rPr>
              <w:t>이로 인해 부피와</w:t>
            </w:r>
            <w:r w:rsidRPr="00244F78">
              <w:rPr>
                <w:rFonts w:hint="eastAsia"/>
                <w:snapToGrid w:val="0"/>
              </w:rPr>
              <w:t xml:space="preserve"> 무게가 30% 이상 </w:t>
            </w:r>
            <w:r w:rsidR="00C21D22" w:rsidRPr="00244F78">
              <w:rPr>
                <w:rFonts w:hint="eastAsia"/>
                <w:snapToGrid w:val="0"/>
              </w:rPr>
              <w:t>감소하며</w:t>
            </w:r>
            <w:r w:rsidRPr="00244F78">
              <w:rPr>
                <w:rFonts w:hint="eastAsia"/>
                <w:snapToGrid w:val="0"/>
              </w:rPr>
              <w:t xml:space="preserve"> 에너지 밀도가 높아진다. </w:t>
            </w:r>
          </w:p>
          <w:p w14:paraId="75F49E16" w14:textId="77777777" w:rsidR="004050E3" w:rsidRPr="00244F78" w:rsidRDefault="004050E3" w:rsidP="00B601B0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6F31EFEE" w14:textId="69CE6828" w:rsidR="00B601B0" w:rsidRPr="00244F78" w:rsidRDefault="004050E3" w:rsidP="00B601B0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244F78">
              <w:rPr>
                <w:rFonts w:hint="eastAsia"/>
                <w:snapToGrid w:val="0"/>
              </w:rPr>
              <w:t>또, 생산 공정이 절반 이상 줄</w:t>
            </w:r>
            <w:r w:rsidR="00B601B0" w:rsidRPr="00244F78">
              <w:rPr>
                <w:rFonts w:hint="eastAsia"/>
                <w:snapToGrid w:val="0"/>
              </w:rPr>
              <w:t>어</w:t>
            </w:r>
            <w:r w:rsidR="00C21D22" w:rsidRPr="00244F78">
              <w:rPr>
                <w:rFonts w:hint="eastAsia"/>
                <w:snapToGrid w:val="0"/>
              </w:rPr>
              <w:t xml:space="preserve"> </w:t>
            </w:r>
            <w:r w:rsidRPr="00244F78">
              <w:rPr>
                <w:rFonts w:hint="eastAsia"/>
                <w:snapToGrid w:val="0"/>
              </w:rPr>
              <w:t>가격 경쟁력</w:t>
            </w:r>
            <w:r w:rsidR="00C21D22" w:rsidRPr="00244F78">
              <w:rPr>
                <w:rFonts w:hint="eastAsia"/>
                <w:snapToGrid w:val="0"/>
              </w:rPr>
              <w:t xml:space="preserve">을 확보할 수 </w:t>
            </w:r>
            <w:r w:rsidRPr="00244F78">
              <w:rPr>
                <w:rFonts w:hint="eastAsia"/>
                <w:snapToGrid w:val="0"/>
              </w:rPr>
              <w:t xml:space="preserve">있다. </w:t>
            </w:r>
          </w:p>
          <w:p w14:paraId="3EC9A0D2" w14:textId="77777777" w:rsidR="00D23F7C" w:rsidRPr="00244F78" w:rsidRDefault="00D23F7C" w:rsidP="00B601B0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66C53B46" w14:textId="168E21BB" w:rsidR="004050E3" w:rsidRPr="00244F78" w:rsidRDefault="004050E3" w:rsidP="00B601B0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244F78">
              <w:rPr>
                <w:rFonts w:hint="eastAsia"/>
                <w:snapToGrid w:val="0"/>
              </w:rPr>
              <w:t>기존</w:t>
            </w:r>
            <w:r w:rsidR="00B601B0" w:rsidRPr="00244F78">
              <w:rPr>
                <w:rFonts w:hint="eastAsia"/>
                <w:snapToGrid w:val="0"/>
              </w:rPr>
              <w:t>에는</w:t>
            </w:r>
            <w:r w:rsidR="00C21D22" w:rsidRPr="00244F78">
              <w:rPr>
                <w:rFonts w:hint="eastAsia"/>
                <w:snapToGrid w:val="0"/>
              </w:rPr>
              <w:t xml:space="preserve"> </w:t>
            </w:r>
            <w:r w:rsidRPr="00244F78">
              <w:rPr>
                <w:rFonts w:hint="eastAsia"/>
                <w:snapToGrid w:val="0"/>
              </w:rPr>
              <w:t xml:space="preserve">여러 개의 셀을 </w:t>
            </w:r>
            <w:r w:rsidR="008E798B" w:rsidRPr="00244F78">
              <w:rPr>
                <w:rFonts w:hint="eastAsia"/>
                <w:snapToGrid w:val="0"/>
              </w:rPr>
              <w:t>조립</w:t>
            </w:r>
            <w:r w:rsidRPr="00244F78">
              <w:rPr>
                <w:rFonts w:hint="eastAsia"/>
                <w:snapToGrid w:val="0"/>
              </w:rPr>
              <w:t>한 후 패키징 하여 모듈로 만들었</w:t>
            </w:r>
            <w:r w:rsidR="00C21D22" w:rsidRPr="00244F78">
              <w:rPr>
                <w:rFonts w:hint="eastAsia"/>
                <w:snapToGrid w:val="0"/>
              </w:rPr>
              <w:t xml:space="preserve">으나, </w:t>
            </w:r>
            <w:proofErr w:type="spellStart"/>
            <w:r w:rsidR="00D23F7C" w:rsidRPr="00244F78">
              <w:rPr>
                <w:rFonts w:hint="eastAsia"/>
                <w:snapToGrid w:val="0"/>
              </w:rPr>
              <w:t>셀듈은</w:t>
            </w:r>
            <w:proofErr w:type="spellEnd"/>
            <w:r w:rsidR="00D23F7C" w:rsidRPr="00244F78">
              <w:rPr>
                <w:rFonts w:hint="eastAsia"/>
                <w:snapToGrid w:val="0"/>
              </w:rPr>
              <w:t xml:space="preserve"> </w:t>
            </w:r>
            <w:r w:rsidR="00885277" w:rsidRPr="00244F78">
              <w:rPr>
                <w:rFonts w:hint="eastAsia"/>
                <w:snapToGrid w:val="0"/>
              </w:rPr>
              <w:t xml:space="preserve">전기를 저장하는 </w:t>
            </w:r>
            <w:r w:rsidRPr="00244F78">
              <w:rPr>
                <w:rFonts w:hint="eastAsia"/>
                <w:snapToGrid w:val="0"/>
              </w:rPr>
              <w:t>소자(</w:t>
            </w:r>
            <w:proofErr w:type="spellStart"/>
            <w:r w:rsidRPr="00244F78">
              <w:rPr>
                <w:rFonts w:hint="eastAsia"/>
                <w:snapToGrid w:val="0"/>
              </w:rPr>
              <w:t>젤리롤</w:t>
            </w:r>
            <w:proofErr w:type="spellEnd"/>
            <w:r w:rsidRPr="00244F78">
              <w:rPr>
                <w:rFonts w:hint="eastAsia"/>
                <w:snapToGrid w:val="0"/>
              </w:rPr>
              <w:t xml:space="preserve">)들을 연결하여 </w:t>
            </w:r>
            <w:r w:rsidR="00FB150D" w:rsidRPr="00244F78">
              <w:rPr>
                <w:rFonts w:hint="eastAsia"/>
                <w:snapToGrid w:val="0"/>
              </w:rPr>
              <w:t xml:space="preserve">바로 </w:t>
            </w:r>
            <w:r w:rsidRPr="00244F78">
              <w:rPr>
                <w:rFonts w:hint="eastAsia"/>
                <w:snapToGrid w:val="0"/>
              </w:rPr>
              <w:t xml:space="preserve">모듈로 만든다. </w:t>
            </w:r>
          </w:p>
          <w:p w14:paraId="0A9CFF69" w14:textId="77777777" w:rsidR="004050E3" w:rsidRPr="00244F78" w:rsidRDefault="004050E3" w:rsidP="00B601B0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2DD5D447" w14:textId="382163AB" w:rsidR="004050E3" w:rsidRPr="00244F78" w:rsidRDefault="004050E3" w:rsidP="00B601B0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244F78">
              <w:rPr>
                <w:rFonts w:hint="eastAsia"/>
                <w:snapToGrid w:val="0"/>
              </w:rPr>
              <w:t xml:space="preserve">LS머트리얼즈는 </w:t>
            </w:r>
            <w:proofErr w:type="spellStart"/>
            <w:r w:rsidRPr="00244F78">
              <w:rPr>
                <w:rFonts w:hint="eastAsia"/>
                <w:snapToGrid w:val="0"/>
              </w:rPr>
              <w:t>셀듈이</w:t>
            </w:r>
            <w:proofErr w:type="spellEnd"/>
            <w:r w:rsidRPr="00244F78">
              <w:rPr>
                <w:rFonts w:hint="eastAsia"/>
                <w:snapToGrid w:val="0"/>
              </w:rPr>
              <w:t xml:space="preserve"> </w:t>
            </w:r>
            <w:r w:rsidR="008E798B" w:rsidRPr="00244F78">
              <w:rPr>
                <w:rFonts w:hint="eastAsia"/>
                <w:snapToGrid w:val="0"/>
              </w:rPr>
              <w:t>높은 에너지</w:t>
            </w:r>
            <w:r w:rsidR="00B041BE" w:rsidRPr="00244F78">
              <w:rPr>
                <w:rFonts w:hint="eastAsia"/>
                <w:snapToGrid w:val="0"/>
              </w:rPr>
              <w:t xml:space="preserve"> </w:t>
            </w:r>
            <w:r w:rsidR="008E798B" w:rsidRPr="00244F78">
              <w:rPr>
                <w:rFonts w:hint="eastAsia"/>
                <w:snapToGrid w:val="0"/>
              </w:rPr>
              <w:t>밀도와 가격 경쟁력으로</w:t>
            </w:r>
            <w:r w:rsidRPr="00244F78">
              <w:rPr>
                <w:rFonts w:hint="eastAsia"/>
                <w:snapToGrid w:val="0"/>
              </w:rPr>
              <w:t xml:space="preserve"> 기존 </w:t>
            </w:r>
            <w:r w:rsidR="00B601B0" w:rsidRPr="00244F78">
              <w:rPr>
                <w:rFonts w:hint="eastAsia"/>
                <w:snapToGrid w:val="0"/>
              </w:rPr>
              <w:t>셀</w:t>
            </w:r>
            <w:r w:rsidRPr="00244F78">
              <w:rPr>
                <w:rFonts w:hint="eastAsia"/>
                <w:snapToGrid w:val="0"/>
              </w:rPr>
              <w:t>형 제품을 빠르게 대체</w:t>
            </w:r>
            <w:r w:rsidR="00C21D22" w:rsidRPr="00244F78">
              <w:rPr>
                <w:rFonts w:hint="eastAsia"/>
                <w:snapToGrid w:val="0"/>
              </w:rPr>
              <w:t xml:space="preserve">할 </w:t>
            </w:r>
            <w:r w:rsidRPr="00244F78">
              <w:rPr>
                <w:rFonts w:hint="eastAsia"/>
                <w:snapToGrid w:val="0"/>
              </w:rPr>
              <w:t xml:space="preserve">것으로 기대하고 있다. </w:t>
            </w:r>
          </w:p>
          <w:p w14:paraId="6D55BF4F" w14:textId="402DEA26" w:rsidR="004050E3" w:rsidRPr="00244F78" w:rsidRDefault="004050E3" w:rsidP="00B601B0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17821B4" w14:textId="149060ED" w:rsidR="00584447" w:rsidRPr="00244F78" w:rsidRDefault="00584447" w:rsidP="00B601B0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244F78">
              <w:rPr>
                <w:rFonts w:hint="eastAsia"/>
                <w:snapToGrid w:val="0"/>
              </w:rPr>
              <w:t xml:space="preserve">홍영호 LS머트리얼즈 대표는 </w:t>
            </w:r>
            <w:r w:rsidRPr="00244F78">
              <w:rPr>
                <w:snapToGrid w:val="0"/>
              </w:rPr>
              <w:t>“</w:t>
            </w:r>
            <w:r w:rsidR="004050E3" w:rsidRPr="00244F78">
              <w:rPr>
                <w:rFonts w:hint="eastAsia"/>
                <w:snapToGrid w:val="0"/>
              </w:rPr>
              <w:t>자동차의 출력 보조 배터리에 적용하기 위해 고객사와 협의 중</w:t>
            </w:r>
            <w:r w:rsidR="00C21D22" w:rsidRPr="00244F78">
              <w:rPr>
                <w:rFonts w:hint="eastAsia"/>
                <w:snapToGrid w:val="0"/>
              </w:rPr>
              <w:t>이다</w:t>
            </w:r>
            <w:r w:rsidR="004050E3" w:rsidRPr="00244F78">
              <w:rPr>
                <w:snapToGrid w:val="0"/>
              </w:rPr>
              <w:t>”</w:t>
            </w:r>
            <w:proofErr w:type="spellStart"/>
            <w:r w:rsidR="004050E3" w:rsidRPr="00244F78">
              <w:rPr>
                <w:rFonts w:hint="eastAsia"/>
                <w:snapToGrid w:val="0"/>
              </w:rPr>
              <w:t>며</w:t>
            </w:r>
            <w:proofErr w:type="spellEnd"/>
            <w:r w:rsidR="004050E3" w:rsidRPr="00244F78">
              <w:rPr>
                <w:rFonts w:hint="eastAsia"/>
                <w:snapToGrid w:val="0"/>
              </w:rPr>
              <w:t xml:space="preserve">, </w:t>
            </w:r>
            <w:r w:rsidR="004050E3" w:rsidRPr="00244F78">
              <w:rPr>
                <w:snapToGrid w:val="0"/>
              </w:rPr>
              <w:t>“</w:t>
            </w:r>
            <w:r w:rsidR="002C77D3" w:rsidRPr="00244F78">
              <w:rPr>
                <w:rFonts w:hint="eastAsia"/>
                <w:snapToGrid w:val="0"/>
              </w:rPr>
              <w:t xml:space="preserve">로봇과 </w:t>
            </w:r>
            <w:r w:rsidR="002C77D3" w:rsidRPr="00244F78">
              <w:rPr>
                <w:snapToGrid w:val="0"/>
              </w:rPr>
              <w:t>풍력발전기</w:t>
            </w:r>
            <w:r w:rsidR="002C77D3" w:rsidRPr="00244F78">
              <w:rPr>
                <w:rFonts w:hint="eastAsia"/>
                <w:snapToGrid w:val="0"/>
              </w:rPr>
              <w:t xml:space="preserve"> 터빈, UPS(</w:t>
            </w:r>
            <w:proofErr w:type="spellStart"/>
            <w:r w:rsidR="002C77D3" w:rsidRPr="00244F78">
              <w:rPr>
                <w:rFonts w:hint="eastAsia"/>
                <w:snapToGrid w:val="0"/>
              </w:rPr>
              <w:t>무정전</w:t>
            </w:r>
            <w:proofErr w:type="spellEnd"/>
            <w:r w:rsidR="002C77D3" w:rsidRPr="00244F78">
              <w:rPr>
                <w:rFonts w:hint="eastAsia"/>
                <w:snapToGrid w:val="0"/>
              </w:rPr>
              <w:t xml:space="preserve"> 전원공급장치), ESS 등을 중심으로 시장을 </w:t>
            </w:r>
            <w:r w:rsidRPr="00244F78">
              <w:rPr>
                <w:rFonts w:hint="eastAsia"/>
                <w:snapToGrid w:val="0"/>
              </w:rPr>
              <w:t>확대</w:t>
            </w:r>
            <w:r w:rsidR="00C8649B" w:rsidRPr="00244F78">
              <w:rPr>
                <w:rFonts w:hint="eastAsia"/>
                <w:snapToGrid w:val="0"/>
              </w:rPr>
              <w:t>할 계획이다</w:t>
            </w:r>
            <w:r w:rsidRPr="00244F78">
              <w:rPr>
                <w:snapToGrid w:val="0"/>
              </w:rPr>
              <w:t>”</w:t>
            </w:r>
            <w:r w:rsidRPr="00244F78">
              <w:rPr>
                <w:rFonts w:hint="eastAsia"/>
                <w:snapToGrid w:val="0"/>
              </w:rPr>
              <w:t xml:space="preserve">고 </w:t>
            </w:r>
            <w:r w:rsidR="00C21D22" w:rsidRPr="00244F78">
              <w:rPr>
                <w:rFonts w:hint="eastAsia"/>
                <w:snapToGrid w:val="0"/>
              </w:rPr>
              <w:t xml:space="preserve">밝혔다. </w:t>
            </w:r>
          </w:p>
          <w:p w14:paraId="741E177E" w14:textId="77777777" w:rsidR="00584447" w:rsidRPr="00244F78" w:rsidRDefault="00584447" w:rsidP="00B601B0">
            <w:pPr>
              <w:wordWrap/>
              <w:adjustRightInd w:val="0"/>
              <w:spacing w:line="380" w:lineRule="exact"/>
            </w:pPr>
          </w:p>
          <w:p w14:paraId="483A4A0E" w14:textId="7871627C" w:rsidR="00B601B0" w:rsidRPr="00244F78" w:rsidRDefault="00B601B0" w:rsidP="00B601B0">
            <w:pPr>
              <w:wordWrap/>
              <w:adjustRightInd w:val="0"/>
              <w:spacing w:line="380" w:lineRule="exact"/>
            </w:pPr>
            <w:proofErr w:type="spellStart"/>
            <w:r w:rsidRPr="00244F78">
              <w:rPr>
                <w:rFonts w:hint="eastAsia"/>
                <w:snapToGrid w:val="0"/>
              </w:rPr>
              <w:t>셀듈</w:t>
            </w:r>
            <w:r w:rsidRPr="00244F78">
              <w:rPr>
                <w:snapToGrid w:val="0"/>
              </w:rPr>
              <w:t>은</w:t>
            </w:r>
            <w:proofErr w:type="spellEnd"/>
            <w:r w:rsidRPr="00244F78">
              <w:rPr>
                <w:snapToGrid w:val="0"/>
              </w:rPr>
              <w:t xml:space="preserve"> </w:t>
            </w:r>
            <w:r w:rsidRPr="00244F78">
              <w:rPr>
                <w:rFonts w:hint="eastAsia"/>
                <w:snapToGrid w:val="0"/>
              </w:rPr>
              <w:t xml:space="preserve">최근 개발한 </w:t>
            </w:r>
            <w:proofErr w:type="spellStart"/>
            <w:r w:rsidRPr="00244F78">
              <w:rPr>
                <w:snapToGrid w:val="0"/>
              </w:rPr>
              <w:t>대전력</w:t>
            </w:r>
            <w:proofErr w:type="spellEnd"/>
            <w:r w:rsidRPr="00244F78">
              <w:rPr>
                <w:snapToGrid w:val="0"/>
              </w:rPr>
              <w:t xml:space="preserve"> 부하제어 시스템과 함께</w:t>
            </w:r>
            <w:r w:rsidRPr="00244F78">
              <w:rPr>
                <w:rFonts w:hint="eastAsia"/>
                <w:snapToGrid w:val="0"/>
              </w:rPr>
              <w:t xml:space="preserve"> 이달</w:t>
            </w:r>
            <w:r w:rsidRPr="00244F78">
              <w:rPr>
                <w:snapToGrid w:val="0"/>
              </w:rPr>
              <w:t xml:space="preserve"> 독일에서 열린 </w:t>
            </w:r>
            <w:r w:rsidRPr="00244F78">
              <w:rPr>
                <w:rFonts w:hint="eastAsia"/>
                <w:snapToGrid w:val="0"/>
              </w:rPr>
              <w:t xml:space="preserve">전력 반도체 전시회 </w:t>
            </w:r>
            <w:r w:rsidRPr="00244F78">
              <w:rPr>
                <w:snapToGrid w:val="0"/>
              </w:rPr>
              <w:t>‘PCIM Europe 202</w:t>
            </w:r>
            <w:r w:rsidRPr="00244F78">
              <w:rPr>
                <w:rFonts w:hint="eastAsia"/>
                <w:snapToGrid w:val="0"/>
              </w:rPr>
              <w:t>4</w:t>
            </w:r>
            <w:r w:rsidRPr="00244F78">
              <w:rPr>
                <w:snapToGrid w:val="0"/>
              </w:rPr>
              <w:t>’에 출품</w:t>
            </w:r>
            <w:r w:rsidRPr="00244F78">
              <w:rPr>
                <w:rFonts w:hint="eastAsia"/>
                <w:snapToGrid w:val="0"/>
              </w:rPr>
              <w:t>되어</w:t>
            </w:r>
            <w:r w:rsidRPr="00244F78">
              <w:rPr>
                <w:snapToGrid w:val="0"/>
              </w:rPr>
              <w:t xml:space="preserve"> 혁신적이라는 </w:t>
            </w:r>
            <w:r w:rsidRPr="00244F78">
              <w:rPr>
                <w:rFonts w:hint="eastAsia"/>
                <w:snapToGrid w:val="0"/>
              </w:rPr>
              <w:t>평가를 받으며 주목을 끌었다.</w:t>
            </w:r>
          </w:p>
          <w:p w14:paraId="1C80134E" w14:textId="77777777" w:rsidR="00B601B0" w:rsidRPr="00244F78" w:rsidRDefault="00B601B0" w:rsidP="00B601B0">
            <w:pPr>
              <w:wordWrap/>
              <w:adjustRightInd w:val="0"/>
              <w:spacing w:line="380" w:lineRule="exact"/>
            </w:pPr>
          </w:p>
          <w:p w14:paraId="4DB5FB33" w14:textId="7DAC10E0" w:rsidR="00584447" w:rsidRPr="00034E5A" w:rsidRDefault="00567399" w:rsidP="00B601B0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244F78">
              <w:rPr>
                <w:snapToGrid w:val="0"/>
              </w:rPr>
              <w:t>UC는 고속 충·방전과 긴 수명이 장점인 산업용 특수 배터리다.</w:t>
            </w:r>
            <w:r w:rsidRPr="00244F78">
              <w:rPr>
                <w:rFonts w:hint="eastAsia"/>
                <w:snapToGrid w:val="0"/>
              </w:rPr>
              <w:t xml:space="preserve"> </w:t>
            </w:r>
            <w:r w:rsidR="00BA7D29" w:rsidRPr="00244F78">
              <w:rPr>
                <w:rFonts w:hint="eastAsia"/>
                <w:snapToGrid w:val="0"/>
              </w:rPr>
              <w:t>업계</w:t>
            </w:r>
            <w:r w:rsidR="0045405B" w:rsidRPr="00244F78">
              <w:rPr>
                <w:rFonts w:hint="eastAsia"/>
                <w:snapToGrid w:val="0"/>
              </w:rPr>
              <w:t>에서는</w:t>
            </w:r>
            <w:r w:rsidR="00BA7D29" w:rsidRPr="00244F78">
              <w:rPr>
                <w:rFonts w:hint="eastAsia"/>
                <w:snapToGrid w:val="0"/>
              </w:rPr>
              <w:t xml:space="preserve"> 글로벌 UC 시장 규모</w:t>
            </w:r>
            <w:r w:rsidR="0045405B" w:rsidRPr="00244F78">
              <w:rPr>
                <w:rFonts w:hint="eastAsia"/>
                <w:snapToGrid w:val="0"/>
              </w:rPr>
              <w:t>가</w:t>
            </w:r>
            <w:r w:rsidR="00BA7D29" w:rsidRPr="00244F78">
              <w:rPr>
                <w:rFonts w:hint="eastAsia"/>
                <w:snapToGrid w:val="0"/>
              </w:rPr>
              <w:t xml:space="preserve"> 2020년 23억 달러에서</w:t>
            </w:r>
            <w:r w:rsidR="0045405B" w:rsidRPr="00244F78">
              <w:rPr>
                <w:rFonts w:hint="eastAsia"/>
                <w:snapToGrid w:val="0"/>
              </w:rPr>
              <w:t xml:space="preserve"> </w:t>
            </w:r>
            <w:r w:rsidR="00BA7D29" w:rsidRPr="00244F78">
              <w:rPr>
                <w:rFonts w:hint="eastAsia"/>
                <w:snapToGrid w:val="0"/>
              </w:rPr>
              <w:t>2026년 85억 달러</w:t>
            </w:r>
            <w:r w:rsidR="0045405B" w:rsidRPr="00244F78">
              <w:rPr>
                <w:rFonts w:hint="eastAsia"/>
                <w:snapToGrid w:val="0"/>
              </w:rPr>
              <w:t>로 연평균 25% 성장할 것으로 보고 있다.</w:t>
            </w:r>
          </w:p>
        </w:tc>
      </w:tr>
    </w:tbl>
    <w:p w14:paraId="1E04B13F" w14:textId="77777777" w:rsidR="00804E24" w:rsidRPr="008E798B" w:rsidRDefault="00804E24" w:rsidP="00A52E9D">
      <w:pPr>
        <w:wordWrap/>
        <w:spacing w:line="380" w:lineRule="exact"/>
        <w:rPr>
          <w:snapToGrid w:val="0"/>
        </w:rPr>
      </w:pPr>
    </w:p>
    <w:sectPr w:rsidR="00804E24" w:rsidRPr="008E798B" w:rsidSect="00CD041E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5AF43" w14:textId="77777777" w:rsidR="00E07FC8" w:rsidRDefault="00E07FC8">
      <w:r>
        <w:separator/>
      </w:r>
    </w:p>
  </w:endnote>
  <w:endnote w:type="continuationSeparator" w:id="0">
    <w:p w14:paraId="30C7A8BD" w14:textId="77777777" w:rsidR="00E07FC8" w:rsidRDefault="00E07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5F887" w14:textId="77777777" w:rsidR="00E07FC8" w:rsidRDefault="00E07FC8">
      <w:r>
        <w:separator/>
      </w:r>
    </w:p>
  </w:footnote>
  <w:footnote w:type="continuationSeparator" w:id="0">
    <w:p w14:paraId="0480A9B5" w14:textId="77777777" w:rsidR="00E07FC8" w:rsidRDefault="00E07F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B1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4E5A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B3F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3EE0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4CA"/>
    <w:rsid w:val="00096F27"/>
    <w:rsid w:val="000973F3"/>
    <w:rsid w:val="000976EE"/>
    <w:rsid w:val="000A03C6"/>
    <w:rsid w:val="000A04AB"/>
    <w:rsid w:val="000A12E5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256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7D3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4A0B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68A7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4F78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437F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C77D3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6389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1B"/>
    <w:rsid w:val="00393128"/>
    <w:rsid w:val="003934A2"/>
    <w:rsid w:val="00393B6D"/>
    <w:rsid w:val="00394D82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4E65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AD6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0E3"/>
    <w:rsid w:val="00405B92"/>
    <w:rsid w:val="00405F1C"/>
    <w:rsid w:val="00406281"/>
    <w:rsid w:val="00406428"/>
    <w:rsid w:val="00406C11"/>
    <w:rsid w:val="00406CE4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532"/>
    <w:rsid w:val="004125C4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05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1E4A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559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7A2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46A2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163B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399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447"/>
    <w:rsid w:val="005850EF"/>
    <w:rsid w:val="00585CCA"/>
    <w:rsid w:val="00585E8F"/>
    <w:rsid w:val="005868C1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4F62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5F79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277C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BE9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2E2E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2D3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2BC0"/>
    <w:rsid w:val="007D31DF"/>
    <w:rsid w:val="007D3FB1"/>
    <w:rsid w:val="007D4F77"/>
    <w:rsid w:val="007D5206"/>
    <w:rsid w:val="007D55C8"/>
    <w:rsid w:val="007D5616"/>
    <w:rsid w:val="007D786D"/>
    <w:rsid w:val="007E0E8F"/>
    <w:rsid w:val="007E1152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224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4013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277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0F80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53C"/>
    <w:rsid w:val="008E3A34"/>
    <w:rsid w:val="008E5AFE"/>
    <w:rsid w:val="008E604A"/>
    <w:rsid w:val="008E6184"/>
    <w:rsid w:val="008E69E1"/>
    <w:rsid w:val="008E6CFB"/>
    <w:rsid w:val="008E7030"/>
    <w:rsid w:val="008E7901"/>
    <w:rsid w:val="008E798B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DDE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0A8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0C2B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3A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2813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528"/>
    <w:rsid w:val="00B00749"/>
    <w:rsid w:val="00B02759"/>
    <w:rsid w:val="00B02C1D"/>
    <w:rsid w:val="00B036F9"/>
    <w:rsid w:val="00B0394B"/>
    <w:rsid w:val="00B03BC3"/>
    <w:rsid w:val="00B03FD0"/>
    <w:rsid w:val="00B041BE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2395"/>
    <w:rsid w:val="00B12DAD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1B0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4974"/>
    <w:rsid w:val="00BA7099"/>
    <w:rsid w:val="00BA7570"/>
    <w:rsid w:val="00BA796C"/>
    <w:rsid w:val="00BA7D29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1D22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12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49B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41E"/>
    <w:rsid w:val="00CD09B6"/>
    <w:rsid w:val="00CD1600"/>
    <w:rsid w:val="00CD2208"/>
    <w:rsid w:val="00CD26D7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3B06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67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3F7C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27D4F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78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389E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07FC8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6787"/>
    <w:rsid w:val="00E20260"/>
    <w:rsid w:val="00E209F1"/>
    <w:rsid w:val="00E226D4"/>
    <w:rsid w:val="00E23D28"/>
    <w:rsid w:val="00E24224"/>
    <w:rsid w:val="00E24EFC"/>
    <w:rsid w:val="00E251CF"/>
    <w:rsid w:val="00E2536A"/>
    <w:rsid w:val="00E26E65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02D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48C9"/>
    <w:rsid w:val="00ED51D6"/>
    <w:rsid w:val="00ED5613"/>
    <w:rsid w:val="00ED6078"/>
    <w:rsid w:val="00ED6269"/>
    <w:rsid w:val="00ED6C28"/>
    <w:rsid w:val="00ED70C6"/>
    <w:rsid w:val="00ED789C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28A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022"/>
    <w:rsid w:val="00F46116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17"/>
    <w:rsid w:val="00F5723F"/>
    <w:rsid w:val="00F5740E"/>
    <w:rsid w:val="00F605B7"/>
    <w:rsid w:val="00F61341"/>
    <w:rsid w:val="00F6149F"/>
    <w:rsid w:val="00F625D5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1E9D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5CCD"/>
    <w:rsid w:val="00FA6364"/>
    <w:rsid w:val="00FA7A67"/>
    <w:rsid w:val="00FB0388"/>
    <w:rsid w:val="00FB08A8"/>
    <w:rsid w:val="00FB0927"/>
    <w:rsid w:val="00FB1469"/>
    <w:rsid w:val="00FB150D"/>
    <w:rsid w:val="00FB2269"/>
    <w:rsid w:val="00FB23F5"/>
    <w:rsid w:val="00FB2588"/>
    <w:rsid w:val="00FB2660"/>
    <w:rsid w:val="00FB2882"/>
    <w:rsid w:val="00FB2D24"/>
    <w:rsid w:val="00FB2FDC"/>
    <w:rsid w:val="00FB3A19"/>
    <w:rsid w:val="00FB43F6"/>
    <w:rsid w:val="00FB490A"/>
    <w:rsid w:val="00FB6293"/>
    <w:rsid w:val="00FB79B0"/>
    <w:rsid w:val="00FB7AD4"/>
    <w:rsid w:val="00FB7D71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1114</CharactersWithSpaces>
  <SharedDoc>false</SharedDoc>
  <HyperlinksChanged>false</HyperlinksChanged>
  <AppVersion>16.0000</AppVersion>
  <Characters>906</Characters>
  <Pages>1</Pages>
  <DocSecurity>0</DocSecurity>
  <Words>210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2024-06-18T23:45:00Z</dcterms:modified>
  <cp:keywords/>
  <dc:subject/>
  <dc:title>보도자료</dc:title>
  <cp:lastPrinted>2024-06-18T07:17:00Z</cp:lastPrinted>
  <cp:lastModifiedBy>김광국(GWANG GUK KIM)/커뮤니케이션팀</cp:lastModifiedBy>
  <dcterms:created xsi:type="dcterms:W3CDTF">2024-06-18T07:10:00Z</dcterms:creat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