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277D6E7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0389A47C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7E718F">
              <w:rPr>
                <w:rFonts w:hint="eastAsia"/>
                <w:b/>
                <w:color w:val="FF0000"/>
                <w:sz w:val="24"/>
                <w:szCs w:val="24"/>
              </w:rPr>
              <w:t>3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8B5CB3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5554BA">
              <w:rPr>
                <w:rFonts w:hint="eastAsia"/>
                <w:b/>
                <w:color w:val="FF0000"/>
                <w:sz w:val="24"/>
                <w:szCs w:val="24"/>
              </w:rPr>
              <w:t>6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270141A1" w:rsidR="003A1F25" w:rsidRPr="00116DAC" w:rsidRDefault="00DA73AB" w:rsidP="00B60E49">
            <w:pPr>
              <w:snapToGrid w:val="0"/>
              <w:rPr>
                <w:b/>
                <w:sz w:val="20"/>
                <w:szCs w:val="20"/>
              </w:rPr>
            </w:pPr>
            <w:r w:rsidRPr="00DA73AB">
              <w:rPr>
                <w:b/>
                <w:sz w:val="20"/>
                <w:szCs w:val="20"/>
              </w:rPr>
              <w:t>LS마린솔루션이 보유한 포설선 GL2030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BD1154">
        <w:trPr>
          <w:trHeight w:val="12280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08F3227C" w14:textId="727E939C" w:rsidR="00C06112" w:rsidRPr="003C653E" w:rsidRDefault="00F570CD" w:rsidP="00C06112">
            <w:pPr>
              <w:wordWrap/>
              <w:spacing w:line="560" w:lineRule="exact"/>
              <w:jc w:val="center"/>
              <w:rPr>
                <w:rFonts w:cs="돋움"/>
                <w:b/>
                <w:sz w:val="40"/>
                <w:szCs w:val="40"/>
                <w:shd w:val="pct15" w:color="auto" w:fill="FFFFFF"/>
              </w:rPr>
            </w:pPr>
            <w:r w:rsidRPr="003C653E">
              <w:rPr>
                <w:rFonts w:cs="돋움"/>
                <w:b/>
                <w:sz w:val="40"/>
                <w:szCs w:val="40"/>
                <w:shd w:val="pct15" w:color="auto" w:fill="FFFFFF"/>
              </w:rPr>
              <w:t>LS마린솔루션, 해저 케이블 포설선 GL2030</w:t>
            </w:r>
          </w:p>
          <w:p w14:paraId="32D1EED0" w14:textId="217E64F0" w:rsidR="00F570CD" w:rsidRPr="003C653E" w:rsidRDefault="00F570CD" w:rsidP="00C06112">
            <w:pPr>
              <w:wordWrap/>
              <w:spacing w:line="560" w:lineRule="exact"/>
              <w:jc w:val="center"/>
              <w:rPr>
                <w:rFonts w:cs="돋움"/>
                <w:b/>
                <w:sz w:val="40"/>
                <w:szCs w:val="40"/>
                <w:shd w:val="pct15" w:color="auto" w:fill="FFFFFF"/>
              </w:rPr>
            </w:pPr>
            <w:r w:rsidRPr="003C653E">
              <w:rPr>
                <w:rFonts w:cs="돋움"/>
                <w:b/>
                <w:sz w:val="40"/>
                <w:szCs w:val="40"/>
                <w:shd w:val="pct15" w:color="auto" w:fill="FFFFFF"/>
              </w:rPr>
              <w:t xml:space="preserve">‘국내 최대 </w:t>
            </w:r>
            <w:r w:rsidR="00BD1154" w:rsidRPr="003C653E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>규모</w:t>
            </w:r>
            <w:r w:rsidRPr="003C653E">
              <w:rPr>
                <w:rFonts w:cs="돋움"/>
                <w:b/>
                <w:sz w:val="40"/>
                <w:szCs w:val="40"/>
                <w:shd w:val="pct15" w:color="auto" w:fill="FFFFFF"/>
              </w:rPr>
              <w:t>’로 확대 개조</w:t>
            </w:r>
          </w:p>
          <w:p w14:paraId="7B120E40" w14:textId="78182E4C" w:rsidR="000E3E8B" w:rsidRPr="00E754E3" w:rsidRDefault="00A010AC" w:rsidP="00BD1154">
            <w:pPr>
              <w:wordWrap/>
              <w:spacing w:line="560" w:lineRule="exact"/>
              <w:ind w:leftChars="400" w:left="780"/>
              <w:rPr>
                <w:snapToGrid w:val="0"/>
              </w:rPr>
            </w:pPr>
            <w:r w:rsidRPr="00A010AC">
              <w:rPr>
                <w:rFonts w:cs="돋움"/>
                <w:b/>
                <w:bCs/>
                <w:sz w:val="28"/>
                <w:szCs w:val="28"/>
              </w:rPr>
              <w:t>■ 적재 용량 2배 확대, 대규모 해저 케이블 포설 역량 강화</w:t>
            </w:r>
            <w:r w:rsidRPr="00A010AC">
              <w:rPr>
                <w:rFonts w:cs="돋움"/>
                <w:b/>
                <w:sz w:val="28"/>
                <w:szCs w:val="28"/>
              </w:rPr>
              <w:br/>
            </w:r>
            <w:r w:rsidRPr="00A010AC">
              <w:rPr>
                <w:rFonts w:cs="돋움"/>
                <w:b/>
                <w:bCs/>
                <w:sz w:val="28"/>
                <w:szCs w:val="28"/>
              </w:rPr>
              <w:t>■</w:t>
            </w:r>
            <w:r w:rsidR="005822D1">
              <w:rPr>
                <w:rFonts w:cs="돋움" w:hint="eastAsia"/>
                <w:b/>
                <w:bCs/>
                <w:sz w:val="28"/>
                <w:szCs w:val="28"/>
              </w:rPr>
              <w:t xml:space="preserve"> 서해안 대규모 </w:t>
            </w:r>
            <w:r w:rsidRPr="00A010AC">
              <w:rPr>
                <w:rFonts w:cs="돋움"/>
                <w:b/>
                <w:bCs/>
                <w:sz w:val="28"/>
                <w:szCs w:val="28"/>
              </w:rPr>
              <w:t>해상풍력 사업 입찰 대비, 수주 경쟁력 확보</w:t>
            </w:r>
            <w:r w:rsidRPr="00A010AC">
              <w:rPr>
                <w:rFonts w:cs="돋움"/>
                <w:b/>
                <w:sz w:val="28"/>
                <w:szCs w:val="28"/>
              </w:rPr>
              <w:br/>
            </w:r>
            <w:r w:rsidRPr="00A010AC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026BE5" w:rsidRPr="00026BE5">
              <w:rPr>
                <w:rFonts w:cs="돋움"/>
                <w:b/>
                <w:bCs/>
                <w:sz w:val="28"/>
                <w:szCs w:val="28"/>
              </w:rPr>
              <w:t>신규 선박 건조로 대만·베트남 등 아시아 시장 진출 본격화</w:t>
            </w:r>
          </w:p>
          <w:p w14:paraId="55707DB5" w14:textId="77777777" w:rsidR="00A010AC" w:rsidRDefault="00A010AC" w:rsidP="00A010AC">
            <w:pPr>
              <w:wordWrap/>
              <w:spacing w:line="400" w:lineRule="exact"/>
              <w:rPr>
                <w:snapToGrid w:val="0"/>
              </w:rPr>
            </w:pPr>
          </w:p>
          <w:p w14:paraId="61BBB763" w14:textId="071E5740" w:rsid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  <w:r w:rsidRPr="00026BE5">
              <w:rPr>
                <w:snapToGrid w:val="0"/>
              </w:rPr>
              <w:t xml:space="preserve">LS마린솔루션은 </w:t>
            </w:r>
            <w:r w:rsidR="002A2AF4">
              <w:rPr>
                <w:rFonts w:hint="eastAsia"/>
                <w:snapToGrid w:val="0"/>
              </w:rPr>
              <w:t>200</w:t>
            </w:r>
            <w:r w:rsidRPr="00026BE5">
              <w:rPr>
                <w:snapToGrid w:val="0"/>
              </w:rPr>
              <w:t>억 원을 투자해 해저 케이블 포설선(GL2030)의 적재 용량을 기존 4,000톤에서 국내 최대 7,000톤급으로 확대한다고 2</w:t>
            </w:r>
            <w:r w:rsidR="00835986">
              <w:rPr>
                <w:rFonts w:hint="eastAsia"/>
                <w:snapToGrid w:val="0"/>
              </w:rPr>
              <w:t>6</w:t>
            </w:r>
            <w:r w:rsidRPr="00026BE5">
              <w:rPr>
                <w:snapToGrid w:val="0"/>
              </w:rPr>
              <w:t>일 밝혔다.</w:t>
            </w:r>
          </w:p>
          <w:p w14:paraId="38179B88" w14:textId="77777777" w:rsidR="00026BE5" w:rsidRP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</w:p>
          <w:p w14:paraId="79773644" w14:textId="77777777" w:rsidR="00026BE5" w:rsidRP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  <w:r w:rsidRPr="00026BE5">
              <w:rPr>
                <w:snapToGrid w:val="0"/>
              </w:rPr>
              <w:t>이번 개조의 핵심은 해저 케이블 저장·관리 장비인 캐러셀(Carousel) 용량을 기존 대비 2배 확장하는 것이다. 캐러셀은 한 번에 운반 및 설치할 수 있는 케이블 양을 결정하는 핵심 장비로, 이번 개조를 통해 대규모 해저 케이블 포설 역량이 한층 강화될 전망이다.</w:t>
            </w:r>
          </w:p>
          <w:p w14:paraId="02A2FBE6" w14:textId="77777777" w:rsid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</w:p>
          <w:p w14:paraId="6D69BEB8" w14:textId="7CB68F43" w:rsidR="00026BE5" w:rsidRP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  <w:r w:rsidRPr="00026BE5">
              <w:rPr>
                <w:snapToGrid w:val="0"/>
              </w:rPr>
              <w:t>GL2030 개조가 완료되면 적재량 극대화와 함께 1회 출항 시 작업 기간이 기존 2주에서 최대 1개월로 연장돼 작업 효율성이 대폭 향상될 것으로 기대된다.</w:t>
            </w:r>
          </w:p>
          <w:p w14:paraId="24A8044A" w14:textId="77777777" w:rsid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</w:p>
          <w:p w14:paraId="0CC687F7" w14:textId="338CF6F7" w:rsidR="00026BE5" w:rsidRP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  <w:r w:rsidRPr="00026BE5">
              <w:rPr>
                <w:snapToGrid w:val="0"/>
              </w:rPr>
              <w:t xml:space="preserve">LS마린솔루션은 안마(532MW), </w:t>
            </w:r>
            <w:r w:rsidR="007D4A39" w:rsidRPr="00026BE5">
              <w:rPr>
                <w:snapToGrid w:val="0"/>
              </w:rPr>
              <w:t xml:space="preserve">태안(500MW), </w:t>
            </w:r>
            <w:r w:rsidRPr="00026BE5">
              <w:rPr>
                <w:snapToGrid w:val="0"/>
              </w:rPr>
              <w:t xml:space="preserve">신안-우이(400MW) 등 서해 대규모 해상풍력 사업의 </w:t>
            </w:r>
            <w:r w:rsidR="00053F6B">
              <w:rPr>
                <w:rFonts w:hint="eastAsia"/>
                <w:snapToGrid w:val="0"/>
              </w:rPr>
              <w:t>시행</w:t>
            </w:r>
            <w:r w:rsidRPr="00026BE5">
              <w:rPr>
                <w:snapToGrid w:val="0"/>
              </w:rPr>
              <w:t>을 앞두고, 선제적으로 개조를 추진해 수주 경쟁력을 확보할 계획이다.</w:t>
            </w:r>
          </w:p>
          <w:p w14:paraId="4F34808F" w14:textId="77777777" w:rsid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</w:p>
          <w:p w14:paraId="375AD098" w14:textId="7631C5AA" w:rsid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  <w:r w:rsidRPr="00026BE5">
              <w:rPr>
                <w:snapToGrid w:val="0"/>
              </w:rPr>
              <w:t>김병옥 LS마린솔루션 대표는 “GL2030 확대 개조는 대규모 해상풍력 프로젝트 대응을 위한 전략적 투자</w:t>
            </w:r>
            <w:r>
              <w:rPr>
                <w:rFonts w:hint="eastAsia"/>
                <w:snapToGrid w:val="0"/>
              </w:rPr>
              <w:t>다</w:t>
            </w:r>
            <w:r w:rsidRPr="00026BE5">
              <w:rPr>
                <w:snapToGrid w:val="0"/>
              </w:rPr>
              <w:t>”며, “선박 경쟁력을 높여 시장 입지를 더욱 강화할 것</w:t>
            </w:r>
            <w:r>
              <w:rPr>
                <w:rFonts w:hint="eastAsia"/>
                <w:snapToGrid w:val="0"/>
              </w:rPr>
              <w:t>이다</w:t>
            </w:r>
            <w:r w:rsidRPr="00026BE5">
              <w:rPr>
                <w:snapToGrid w:val="0"/>
              </w:rPr>
              <w:t>”고 밝혔다.</w:t>
            </w:r>
          </w:p>
          <w:p w14:paraId="315C1715" w14:textId="77777777" w:rsidR="00026BE5" w:rsidRP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</w:p>
          <w:p w14:paraId="32012419" w14:textId="41798D8F" w:rsid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  <w:r w:rsidRPr="00026BE5">
              <w:rPr>
                <w:snapToGrid w:val="0"/>
              </w:rPr>
              <w:t>특히, GL2030은 수심이 얕은 서남해</w:t>
            </w:r>
            <w:r>
              <w:rPr>
                <w:rFonts w:hint="eastAsia"/>
                <w:snapToGrid w:val="0"/>
              </w:rPr>
              <w:t xml:space="preserve">에서 해저 케이블 포설에 </w:t>
            </w:r>
            <w:r w:rsidRPr="00026BE5">
              <w:rPr>
                <w:snapToGrid w:val="0"/>
              </w:rPr>
              <w:t>최적화된 CLB(Cable Laying Barge)</w:t>
            </w:r>
            <w:r>
              <w:rPr>
                <w:rFonts w:hint="eastAsia"/>
                <w:snapToGrid w:val="0"/>
              </w:rPr>
              <w:t xml:space="preserve">다. </w:t>
            </w:r>
            <w:r w:rsidRPr="00026BE5">
              <w:rPr>
                <w:snapToGrid w:val="0"/>
              </w:rPr>
              <w:t>정부는 현재 124.5MW 규모인 해상풍력 발전을 2030년까지 서남해를 중심으로 12GW까지 확대할 계획이며, 이에 따라 LS마린솔루션의 성장도 기대된다.</w:t>
            </w:r>
          </w:p>
          <w:p w14:paraId="6386D003" w14:textId="77777777" w:rsidR="00026BE5" w:rsidRP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</w:p>
          <w:p w14:paraId="4DB5FB33" w14:textId="053BD32C" w:rsidR="00C45514" w:rsidRPr="00026BE5" w:rsidRDefault="00026BE5" w:rsidP="00026BE5">
            <w:pPr>
              <w:wordWrap/>
              <w:spacing w:line="380" w:lineRule="exact"/>
              <w:rPr>
                <w:snapToGrid w:val="0"/>
              </w:rPr>
            </w:pPr>
            <w:r w:rsidRPr="00026BE5">
              <w:rPr>
                <w:snapToGrid w:val="0"/>
              </w:rPr>
              <w:t>아울러, 대만·베트남 등 아시아 해상풍력 시장이 빠르게 성장함에 따라, LS마린솔루션은</w:t>
            </w:r>
            <w:r w:rsidR="003C653E">
              <w:rPr>
                <w:rFonts w:hint="eastAsia"/>
                <w:snapToGrid w:val="0"/>
              </w:rPr>
              <w:t xml:space="preserve"> 연내</w:t>
            </w:r>
            <w:r w:rsidRPr="00026BE5">
              <w:rPr>
                <w:snapToGrid w:val="0"/>
              </w:rPr>
              <w:t xml:space="preserve"> 신규 선박</w:t>
            </w:r>
            <w:r w:rsidR="003C653E">
              <w:rPr>
                <w:rFonts w:hint="eastAsia"/>
                <w:snapToGrid w:val="0"/>
              </w:rPr>
              <w:t>의</w:t>
            </w:r>
            <w:r w:rsidRPr="00026BE5">
              <w:rPr>
                <w:snapToGrid w:val="0"/>
              </w:rPr>
              <w:t xml:space="preserve"> 도입</w:t>
            </w:r>
            <w:r w:rsidR="003C653E">
              <w:rPr>
                <w:rFonts w:hint="eastAsia"/>
                <w:snapToGrid w:val="0"/>
              </w:rPr>
              <w:t xml:space="preserve">을 확정하고 </w:t>
            </w:r>
            <w:r w:rsidRPr="00026BE5">
              <w:rPr>
                <w:snapToGrid w:val="0"/>
              </w:rPr>
              <w:t>해외 시장 진출을 본격화할 방침이다.</w:t>
            </w:r>
          </w:p>
        </w:tc>
      </w:tr>
    </w:tbl>
    <w:p w14:paraId="039A8ACA" w14:textId="77777777" w:rsidR="009726B7" w:rsidRPr="00C06112" w:rsidRDefault="009726B7" w:rsidP="00727FE0">
      <w:pPr>
        <w:wordWrap/>
        <w:spacing w:line="380" w:lineRule="exact"/>
        <w:rPr>
          <w:snapToGrid w:val="0"/>
        </w:rPr>
      </w:pPr>
    </w:p>
    <w:sectPr w:rsidR="009726B7" w:rsidRPr="00C06112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597E7" w14:textId="77777777" w:rsidR="00765ABE" w:rsidRDefault="00765ABE">
      <w:r>
        <w:separator/>
      </w:r>
    </w:p>
  </w:endnote>
  <w:endnote w:type="continuationSeparator" w:id="0">
    <w:p w14:paraId="1D145B45" w14:textId="77777777" w:rsidR="00765ABE" w:rsidRDefault="00765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88E7A" w14:textId="77777777" w:rsidR="00765ABE" w:rsidRDefault="00765ABE">
      <w:r>
        <w:separator/>
      </w:r>
    </w:p>
  </w:footnote>
  <w:footnote w:type="continuationSeparator" w:id="0">
    <w:p w14:paraId="629BFE53" w14:textId="77777777" w:rsidR="00765ABE" w:rsidRDefault="00765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C30"/>
    <w:rsid w:val="00012E3A"/>
    <w:rsid w:val="000137A9"/>
    <w:rsid w:val="00013D3C"/>
    <w:rsid w:val="0001447D"/>
    <w:rsid w:val="000145D6"/>
    <w:rsid w:val="0001483B"/>
    <w:rsid w:val="00014913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08D2"/>
    <w:rsid w:val="00021470"/>
    <w:rsid w:val="00021B02"/>
    <w:rsid w:val="0002203F"/>
    <w:rsid w:val="00022738"/>
    <w:rsid w:val="00023454"/>
    <w:rsid w:val="00023AAF"/>
    <w:rsid w:val="000248D9"/>
    <w:rsid w:val="0002548D"/>
    <w:rsid w:val="0002573E"/>
    <w:rsid w:val="00025987"/>
    <w:rsid w:val="00026BE5"/>
    <w:rsid w:val="00027201"/>
    <w:rsid w:val="00027969"/>
    <w:rsid w:val="000304E6"/>
    <w:rsid w:val="00030980"/>
    <w:rsid w:val="00031471"/>
    <w:rsid w:val="00031AE1"/>
    <w:rsid w:val="00031EE8"/>
    <w:rsid w:val="00032172"/>
    <w:rsid w:val="00032E28"/>
    <w:rsid w:val="0003373F"/>
    <w:rsid w:val="00033F79"/>
    <w:rsid w:val="00034024"/>
    <w:rsid w:val="000342A7"/>
    <w:rsid w:val="000359F8"/>
    <w:rsid w:val="00036233"/>
    <w:rsid w:val="00037102"/>
    <w:rsid w:val="00037685"/>
    <w:rsid w:val="000377C5"/>
    <w:rsid w:val="00037C86"/>
    <w:rsid w:val="00037D22"/>
    <w:rsid w:val="00041700"/>
    <w:rsid w:val="00042059"/>
    <w:rsid w:val="0004255D"/>
    <w:rsid w:val="00043421"/>
    <w:rsid w:val="00043F13"/>
    <w:rsid w:val="000440D4"/>
    <w:rsid w:val="0004422B"/>
    <w:rsid w:val="00044C5F"/>
    <w:rsid w:val="00044CC6"/>
    <w:rsid w:val="000454E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40C"/>
    <w:rsid w:val="00052C4D"/>
    <w:rsid w:val="000533C2"/>
    <w:rsid w:val="00053F6B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170E"/>
    <w:rsid w:val="0006278D"/>
    <w:rsid w:val="00063033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4A7"/>
    <w:rsid w:val="000758B4"/>
    <w:rsid w:val="00075D3C"/>
    <w:rsid w:val="00075EBB"/>
    <w:rsid w:val="00075ED0"/>
    <w:rsid w:val="00076377"/>
    <w:rsid w:val="000772D8"/>
    <w:rsid w:val="00077545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0DA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1C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103"/>
    <w:rsid w:val="000A7370"/>
    <w:rsid w:val="000A7826"/>
    <w:rsid w:val="000B029A"/>
    <w:rsid w:val="000B0B8C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2AF"/>
    <w:rsid w:val="000B6AA3"/>
    <w:rsid w:val="000B6C36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73E0"/>
    <w:rsid w:val="000C7590"/>
    <w:rsid w:val="000C7C74"/>
    <w:rsid w:val="000C7EB4"/>
    <w:rsid w:val="000D029C"/>
    <w:rsid w:val="000D090D"/>
    <w:rsid w:val="000D15CF"/>
    <w:rsid w:val="000D1762"/>
    <w:rsid w:val="000D184B"/>
    <w:rsid w:val="000D2641"/>
    <w:rsid w:val="000D2AD6"/>
    <w:rsid w:val="000D33AC"/>
    <w:rsid w:val="000D3756"/>
    <w:rsid w:val="000D3966"/>
    <w:rsid w:val="000D3F7E"/>
    <w:rsid w:val="000D4BA0"/>
    <w:rsid w:val="000D52A9"/>
    <w:rsid w:val="000D5ABA"/>
    <w:rsid w:val="000D5CA0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34D6"/>
    <w:rsid w:val="000E3DDB"/>
    <w:rsid w:val="000E3E8B"/>
    <w:rsid w:val="000E4199"/>
    <w:rsid w:val="000E462C"/>
    <w:rsid w:val="000E4829"/>
    <w:rsid w:val="000E4A00"/>
    <w:rsid w:val="000E6651"/>
    <w:rsid w:val="000E6953"/>
    <w:rsid w:val="000E6A28"/>
    <w:rsid w:val="000E7133"/>
    <w:rsid w:val="000F01C2"/>
    <w:rsid w:val="000F07DA"/>
    <w:rsid w:val="000F0FCC"/>
    <w:rsid w:val="000F2FE8"/>
    <w:rsid w:val="000F3C1C"/>
    <w:rsid w:val="000F3D0C"/>
    <w:rsid w:val="000F4644"/>
    <w:rsid w:val="000F47F2"/>
    <w:rsid w:val="000F481B"/>
    <w:rsid w:val="000F6ED6"/>
    <w:rsid w:val="00100A69"/>
    <w:rsid w:val="00100BE6"/>
    <w:rsid w:val="00100D22"/>
    <w:rsid w:val="00101823"/>
    <w:rsid w:val="00101922"/>
    <w:rsid w:val="0010256A"/>
    <w:rsid w:val="00102706"/>
    <w:rsid w:val="0010330F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77C"/>
    <w:rsid w:val="00106F0D"/>
    <w:rsid w:val="0010723E"/>
    <w:rsid w:val="00107E0F"/>
    <w:rsid w:val="00107E55"/>
    <w:rsid w:val="00107F6B"/>
    <w:rsid w:val="001102FD"/>
    <w:rsid w:val="00110540"/>
    <w:rsid w:val="00110815"/>
    <w:rsid w:val="00111CB6"/>
    <w:rsid w:val="00111F41"/>
    <w:rsid w:val="00111FA0"/>
    <w:rsid w:val="0011217D"/>
    <w:rsid w:val="00112272"/>
    <w:rsid w:val="00113AC1"/>
    <w:rsid w:val="00113D3C"/>
    <w:rsid w:val="0011403B"/>
    <w:rsid w:val="0011580D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37ABA"/>
    <w:rsid w:val="0014007E"/>
    <w:rsid w:val="00140DC2"/>
    <w:rsid w:val="00141B42"/>
    <w:rsid w:val="00141CD2"/>
    <w:rsid w:val="00142677"/>
    <w:rsid w:val="001429F1"/>
    <w:rsid w:val="001446E6"/>
    <w:rsid w:val="0014493A"/>
    <w:rsid w:val="00144E4D"/>
    <w:rsid w:val="001450E8"/>
    <w:rsid w:val="001454F4"/>
    <w:rsid w:val="0014554D"/>
    <w:rsid w:val="00146A52"/>
    <w:rsid w:val="00146ECB"/>
    <w:rsid w:val="00146EE0"/>
    <w:rsid w:val="00146F7C"/>
    <w:rsid w:val="001473E0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2496"/>
    <w:rsid w:val="001528B8"/>
    <w:rsid w:val="001529CB"/>
    <w:rsid w:val="00153AA5"/>
    <w:rsid w:val="00153EBF"/>
    <w:rsid w:val="00153EEF"/>
    <w:rsid w:val="001540D6"/>
    <w:rsid w:val="00155D18"/>
    <w:rsid w:val="0015619A"/>
    <w:rsid w:val="00157C24"/>
    <w:rsid w:val="00160386"/>
    <w:rsid w:val="00162A3D"/>
    <w:rsid w:val="001630AA"/>
    <w:rsid w:val="00163F94"/>
    <w:rsid w:val="0016463A"/>
    <w:rsid w:val="001649A5"/>
    <w:rsid w:val="00164BB5"/>
    <w:rsid w:val="00165458"/>
    <w:rsid w:val="00165A55"/>
    <w:rsid w:val="00165B11"/>
    <w:rsid w:val="0016695A"/>
    <w:rsid w:val="00166970"/>
    <w:rsid w:val="00166B94"/>
    <w:rsid w:val="0016728C"/>
    <w:rsid w:val="0016744C"/>
    <w:rsid w:val="00167E64"/>
    <w:rsid w:val="001705E0"/>
    <w:rsid w:val="001707D1"/>
    <w:rsid w:val="0017267A"/>
    <w:rsid w:val="00174CC4"/>
    <w:rsid w:val="001754C1"/>
    <w:rsid w:val="0017554F"/>
    <w:rsid w:val="00175BA9"/>
    <w:rsid w:val="0017639F"/>
    <w:rsid w:val="001764E3"/>
    <w:rsid w:val="001769FD"/>
    <w:rsid w:val="00177C73"/>
    <w:rsid w:val="001805B7"/>
    <w:rsid w:val="0018161A"/>
    <w:rsid w:val="001824E2"/>
    <w:rsid w:val="001827F2"/>
    <w:rsid w:val="00182D7B"/>
    <w:rsid w:val="00182F45"/>
    <w:rsid w:val="001833BB"/>
    <w:rsid w:val="00183D33"/>
    <w:rsid w:val="001844D9"/>
    <w:rsid w:val="00186481"/>
    <w:rsid w:val="001876F1"/>
    <w:rsid w:val="0019020B"/>
    <w:rsid w:val="00190730"/>
    <w:rsid w:val="00190EB6"/>
    <w:rsid w:val="001919A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60F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4B"/>
    <w:rsid w:val="001B05BE"/>
    <w:rsid w:val="001B06F6"/>
    <w:rsid w:val="001B0E9D"/>
    <w:rsid w:val="001B1263"/>
    <w:rsid w:val="001B18DA"/>
    <w:rsid w:val="001B24A7"/>
    <w:rsid w:val="001B36F5"/>
    <w:rsid w:val="001B4489"/>
    <w:rsid w:val="001B4F4A"/>
    <w:rsid w:val="001B5F58"/>
    <w:rsid w:val="001B65F6"/>
    <w:rsid w:val="001C0985"/>
    <w:rsid w:val="001C0C65"/>
    <w:rsid w:val="001C15BA"/>
    <w:rsid w:val="001C23DB"/>
    <w:rsid w:val="001C2879"/>
    <w:rsid w:val="001C2981"/>
    <w:rsid w:val="001C2A53"/>
    <w:rsid w:val="001C2E11"/>
    <w:rsid w:val="001C34A9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431F"/>
    <w:rsid w:val="001E4A76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E7B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64E6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211"/>
    <w:rsid w:val="002402B5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D35"/>
    <w:rsid w:val="00252E88"/>
    <w:rsid w:val="00253013"/>
    <w:rsid w:val="002533C6"/>
    <w:rsid w:val="0025395B"/>
    <w:rsid w:val="00253B82"/>
    <w:rsid w:val="00254A8D"/>
    <w:rsid w:val="0025518A"/>
    <w:rsid w:val="002552ED"/>
    <w:rsid w:val="002567D4"/>
    <w:rsid w:val="002572EF"/>
    <w:rsid w:val="00257712"/>
    <w:rsid w:val="0026023F"/>
    <w:rsid w:val="002606B4"/>
    <w:rsid w:val="00260C5A"/>
    <w:rsid w:val="00260FCA"/>
    <w:rsid w:val="0026208B"/>
    <w:rsid w:val="0026238A"/>
    <w:rsid w:val="0026242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5FE5"/>
    <w:rsid w:val="002665D4"/>
    <w:rsid w:val="00266845"/>
    <w:rsid w:val="002670E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6DB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5B8"/>
    <w:rsid w:val="002877A7"/>
    <w:rsid w:val="002878D5"/>
    <w:rsid w:val="00287E59"/>
    <w:rsid w:val="0029002E"/>
    <w:rsid w:val="00291190"/>
    <w:rsid w:val="002911F7"/>
    <w:rsid w:val="0029142B"/>
    <w:rsid w:val="00292505"/>
    <w:rsid w:val="0029265D"/>
    <w:rsid w:val="00292A73"/>
    <w:rsid w:val="00292D9E"/>
    <w:rsid w:val="002930B9"/>
    <w:rsid w:val="002932C7"/>
    <w:rsid w:val="002935BE"/>
    <w:rsid w:val="00293E99"/>
    <w:rsid w:val="002944F8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A80"/>
    <w:rsid w:val="002A0EF3"/>
    <w:rsid w:val="002A16DA"/>
    <w:rsid w:val="002A1A75"/>
    <w:rsid w:val="002A272A"/>
    <w:rsid w:val="002A2AF4"/>
    <w:rsid w:val="002A2CE4"/>
    <w:rsid w:val="002A3107"/>
    <w:rsid w:val="002A3F73"/>
    <w:rsid w:val="002A63E9"/>
    <w:rsid w:val="002A6E22"/>
    <w:rsid w:val="002A73DC"/>
    <w:rsid w:val="002A7B91"/>
    <w:rsid w:val="002A7C6F"/>
    <w:rsid w:val="002A7C74"/>
    <w:rsid w:val="002A7F26"/>
    <w:rsid w:val="002B0BB4"/>
    <w:rsid w:val="002B0E60"/>
    <w:rsid w:val="002B1486"/>
    <w:rsid w:val="002B157C"/>
    <w:rsid w:val="002B172C"/>
    <w:rsid w:val="002B1A7D"/>
    <w:rsid w:val="002B20BB"/>
    <w:rsid w:val="002B20FB"/>
    <w:rsid w:val="002B33FB"/>
    <w:rsid w:val="002B3B5E"/>
    <w:rsid w:val="002B3DEB"/>
    <w:rsid w:val="002B40C3"/>
    <w:rsid w:val="002B414E"/>
    <w:rsid w:val="002B5FD4"/>
    <w:rsid w:val="002B60D1"/>
    <w:rsid w:val="002B63AD"/>
    <w:rsid w:val="002B7342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42E"/>
    <w:rsid w:val="002C3552"/>
    <w:rsid w:val="002C362A"/>
    <w:rsid w:val="002C42FF"/>
    <w:rsid w:val="002C4880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08FE"/>
    <w:rsid w:val="002D1117"/>
    <w:rsid w:val="002D189C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E12"/>
    <w:rsid w:val="002E4F1A"/>
    <w:rsid w:val="002E536A"/>
    <w:rsid w:val="002F00BE"/>
    <w:rsid w:val="002F1425"/>
    <w:rsid w:val="002F1BEA"/>
    <w:rsid w:val="002F2A12"/>
    <w:rsid w:val="002F343C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58A"/>
    <w:rsid w:val="0030685A"/>
    <w:rsid w:val="00307066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7398"/>
    <w:rsid w:val="003173F1"/>
    <w:rsid w:val="00317431"/>
    <w:rsid w:val="0031748F"/>
    <w:rsid w:val="00317BE7"/>
    <w:rsid w:val="0032028C"/>
    <w:rsid w:val="003202A9"/>
    <w:rsid w:val="00321353"/>
    <w:rsid w:val="0032164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5FFE"/>
    <w:rsid w:val="003263BB"/>
    <w:rsid w:val="00326A85"/>
    <w:rsid w:val="00327415"/>
    <w:rsid w:val="0032760A"/>
    <w:rsid w:val="00330513"/>
    <w:rsid w:val="00330DFA"/>
    <w:rsid w:val="00330E51"/>
    <w:rsid w:val="00331C86"/>
    <w:rsid w:val="00331C92"/>
    <w:rsid w:val="00331CA9"/>
    <w:rsid w:val="00332156"/>
    <w:rsid w:val="003323FC"/>
    <w:rsid w:val="00332694"/>
    <w:rsid w:val="00332D42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1CF"/>
    <w:rsid w:val="0034137E"/>
    <w:rsid w:val="0034156A"/>
    <w:rsid w:val="00341E9D"/>
    <w:rsid w:val="00342FDA"/>
    <w:rsid w:val="003435A8"/>
    <w:rsid w:val="003435D4"/>
    <w:rsid w:val="00344321"/>
    <w:rsid w:val="00344F14"/>
    <w:rsid w:val="00344F83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561C"/>
    <w:rsid w:val="00355F54"/>
    <w:rsid w:val="003564CF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29FA"/>
    <w:rsid w:val="00373F4C"/>
    <w:rsid w:val="00373FE4"/>
    <w:rsid w:val="003742F3"/>
    <w:rsid w:val="00375E2D"/>
    <w:rsid w:val="00375F26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5D8E"/>
    <w:rsid w:val="0039637B"/>
    <w:rsid w:val="00396615"/>
    <w:rsid w:val="00396A94"/>
    <w:rsid w:val="00397D15"/>
    <w:rsid w:val="003A00D9"/>
    <w:rsid w:val="003A00E8"/>
    <w:rsid w:val="003A01D4"/>
    <w:rsid w:val="003A0FF8"/>
    <w:rsid w:val="003A1BCA"/>
    <w:rsid w:val="003A1F25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6C0"/>
    <w:rsid w:val="003B0AEC"/>
    <w:rsid w:val="003B0E73"/>
    <w:rsid w:val="003B1374"/>
    <w:rsid w:val="003B1850"/>
    <w:rsid w:val="003B1A59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745C"/>
    <w:rsid w:val="003B7C06"/>
    <w:rsid w:val="003C024F"/>
    <w:rsid w:val="003C0879"/>
    <w:rsid w:val="003C102F"/>
    <w:rsid w:val="003C16DA"/>
    <w:rsid w:val="003C1CA0"/>
    <w:rsid w:val="003C1E92"/>
    <w:rsid w:val="003C2015"/>
    <w:rsid w:val="003C31FA"/>
    <w:rsid w:val="003C5E73"/>
    <w:rsid w:val="003C653E"/>
    <w:rsid w:val="003D028D"/>
    <w:rsid w:val="003D0355"/>
    <w:rsid w:val="003D157C"/>
    <w:rsid w:val="003D18D0"/>
    <w:rsid w:val="003D23CE"/>
    <w:rsid w:val="003D378C"/>
    <w:rsid w:val="003D3881"/>
    <w:rsid w:val="003D3C6B"/>
    <w:rsid w:val="003D3E24"/>
    <w:rsid w:val="003D4290"/>
    <w:rsid w:val="003D4778"/>
    <w:rsid w:val="003D47DC"/>
    <w:rsid w:val="003D4B85"/>
    <w:rsid w:val="003D4C39"/>
    <w:rsid w:val="003D688B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2E2C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683"/>
    <w:rsid w:val="0040472F"/>
    <w:rsid w:val="00404C03"/>
    <w:rsid w:val="00405B92"/>
    <w:rsid w:val="00405F1C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17E"/>
    <w:rsid w:val="004233E0"/>
    <w:rsid w:val="00423723"/>
    <w:rsid w:val="00424BFB"/>
    <w:rsid w:val="00424F4A"/>
    <w:rsid w:val="00425F80"/>
    <w:rsid w:val="00426780"/>
    <w:rsid w:val="004268E9"/>
    <w:rsid w:val="00426AF1"/>
    <w:rsid w:val="00426D7C"/>
    <w:rsid w:val="004275E3"/>
    <w:rsid w:val="00427609"/>
    <w:rsid w:val="004279BF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5DAB"/>
    <w:rsid w:val="00436A64"/>
    <w:rsid w:val="004372BA"/>
    <w:rsid w:val="00437445"/>
    <w:rsid w:val="004377E5"/>
    <w:rsid w:val="00437E8D"/>
    <w:rsid w:val="0044050A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35E1"/>
    <w:rsid w:val="00443F6C"/>
    <w:rsid w:val="0044519F"/>
    <w:rsid w:val="00445610"/>
    <w:rsid w:val="0044562B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13"/>
    <w:rsid w:val="00452EB1"/>
    <w:rsid w:val="0045350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1EB5"/>
    <w:rsid w:val="0048223E"/>
    <w:rsid w:val="00482B17"/>
    <w:rsid w:val="00483473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E45"/>
    <w:rsid w:val="00494DEC"/>
    <w:rsid w:val="0049513F"/>
    <w:rsid w:val="0049544F"/>
    <w:rsid w:val="00495456"/>
    <w:rsid w:val="00495B64"/>
    <w:rsid w:val="00496AFA"/>
    <w:rsid w:val="00496CE4"/>
    <w:rsid w:val="00496E35"/>
    <w:rsid w:val="00497451"/>
    <w:rsid w:val="004974E5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0FAB"/>
    <w:rsid w:val="004B123A"/>
    <w:rsid w:val="004B1300"/>
    <w:rsid w:val="004B181B"/>
    <w:rsid w:val="004B2A29"/>
    <w:rsid w:val="004B2C9A"/>
    <w:rsid w:val="004B39CE"/>
    <w:rsid w:val="004B3D5A"/>
    <w:rsid w:val="004B402C"/>
    <w:rsid w:val="004B405B"/>
    <w:rsid w:val="004B57A6"/>
    <w:rsid w:val="004B6451"/>
    <w:rsid w:val="004B71DD"/>
    <w:rsid w:val="004B7547"/>
    <w:rsid w:val="004B7563"/>
    <w:rsid w:val="004B793E"/>
    <w:rsid w:val="004B7A2D"/>
    <w:rsid w:val="004B7C9A"/>
    <w:rsid w:val="004C12EB"/>
    <w:rsid w:val="004C14F8"/>
    <w:rsid w:val="004C17CA"/>
    <w:rsid w:val="004C1F79"/>
    <w:rsid w:val="004C2FC4"/>
    <w:rsid w:val="004C38AC"/>
    <w:rsid w:val="004C4112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0848"/>
    <w:rsid w:val="004D1678"/>
    <w:rsid w:val="004D22BC"/>
    <w:rsid w:val="004D4D60"/>
    <w:rsid w:val="004D4D7C"/>
    <w:rsid w:val="004D5A9C"/>
    <w:rsid w:val="004D644E"/>
    <w:rsid w:val="004D6B37"/>
    <w:rsid w:val="004D751A"/>
    <w:rsid w:val="004D79E0"/>
    <w:rsid w:val="004D7A9E"/>
    <w:rsid w:val="004D7B84"/>
    <w:rsid w:val="004E0309"/>
    <w:rsid w:val="004E046C"/>
    <w:rsid w:val="004E0523"/>
    <w:rsid w:val="004E073B"/>
    <w:rsid w:val="004E0C3E"/>
    <w:rsid w:val="004E0E4C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E7A"/>
    <w:rsid w:val="004E7EB1"/>
    <w:rsid w:val="004F00E2"/>
    <w:rsid w:val="004F0A81"/>
    <w:rsid w:val="004F0C5E"/>
    <w:rsid w:val="004F0FB4"/>
    <w:rsid w:val="004F14CA"/>
    <w:rsid w:val="004F2084"/>
    <w:rsid w:val="004F293C"/>
    <w:rsid w:val="004F2E06"/>
    <w:rsid w:val="004F343A"/>
    <w:rsid w:val="004F4568"/>
    <w:rsid w:val="004F45BD"/>
    <w:rsid w:val="004F50F3"/>
    <w:rsid w:val="004F6B57"/>
    <w:rsid w:val="004F6E63"/>
    <w:rsid w:val="0050034F"/>
    <w:rsid w:val="00500630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07C55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3BF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39A"/>
    <w:rsid w:val="005509E8"/>
    <w:rsid w:val="00550F77"/>
    <w:rsid w:val="0055106C"/>
    <w:rsid w:val="00551609"/>
    <w:rsid w:val="0055292B"/>
    <w:rsid w:val="00552C65"/>
    <w:rsid w:val="00553041"/>
    <w:rsid w:val="0055330A"/>
    <w:rsid w:val="00553818"/>
    <w:rsid w:val="005538BB"/>
    <w:rsid w:val="00553ADC"/>
    <w:rsid w:val="00554309"/>
    <w:rsid w:val="0055485F"/>
    <w:rsid w:val="00554B78"/>
    <w:rsid w:val="005554BA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50BE"/>
    <w:rsid w:val="005662C3"/>
    <w:rsid w:val="0056640C"/>
    <w:rsid w:val="00567764"/>
    <w:rsid w:val="005678C3"/>
    <w:rsid w:val="0056796B"/>
    <w:rsid w:val="00567B9E"/>
    <w:rsid w:val="0057078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77723"/>
    <w:rsid w:val="00580806"/>
    <w:rsid w:val="00580B1D"/>
    <w:rsid w:val="00580FC6"/>
    <w:rsid w:val="00581AC6"/>
    <w:rsid w:val="005822D1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411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2F2A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3EE"/>
    <w:rsid w:val="005C2F94"/>
    <w:rsid w:val="005C2FF6"/>
    <w:rsid w:val="005C34B9"/>
    <w:rsid w:val="005C4695"/>
    <w:rsid w:val="005C4A3A"/>
    <w:rsid w:val="005C5635"/>
    <w:rsid w:val="005C5791"/>
    <w:rsid w:val="005C6AF8"/>
    <w:rsid w:val="005C7077"/>
    <w:rsid w:val="005C71F7"/>
    <w:rsid w:val="005C74E8"/>
    <w:rsid w:val="005C7AF2"/>
    <w:rsid w:val="005D00FA"/>
    <w:rsid w:val="005D0D27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5F0B"/>
    <w:rsid w:val="005D6405"/>
    <w:rsid w:val="005D6902"/>
    <w:rsid w:val="005D6C45"/>
    <w:rsid w:val="005D6D87"/>
    <w:rsid w:val="005E006E"/>
    <w:rsid w:val="005E0643"/>
    <w:rsid w:val="005E0793"/>
    <w:rsid w:val="005E0F37"/>
    <w:rsid w:val="005E12A6"/>
    <w:rsid w:val="005E160B"/>
    <w:rsid w:val="005E1E3B"/>
    <w:rsid w:val="005E1FC0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34D"/>
    <w:rsid w:val="005F34BE"/>
    <w:rsid w:val="005F43E9"/>
    <w:rsid w:val="005F4447"/>
    <w:rsid w:val="005F4C4E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90B"/>
    <w:rsid w:val="00606AA2"/>
    <w:rsid w:val="00606EE0"/>
    <w:rsid w:val="00607B1A"/>
    <w:rsid w:val="00610486"/>
    <w:rsid w:val="00610830"/>
    <w:rsid w:val="006110D7"/>
    <w:rsid w:val="00612277"/>
    <w:rsid w:val="0061244E"/>
    <w:rsid w:val="006126D0"/>
    <w:rsid w:val="0061278A"/>
    <w:rsid w:val="006127FB"/>
    <w:rsid w:val="00612E97"/>
    <w:rsid w:val="00614516"/>
    <w:rsid w:val="006148A8"/>
    <w:rsid w:val="00614A89"/>
    <w:rsid w:val="00616853"/>
    <w:rsid w:val="00616C8B"/>
    <w:rsid w:val="0061722C"/>
    <w:rsid w:val="0061734B"/>
    <w:rsid w:val="006173E3"/>
    <w:rsid w:val="006173F6"/>
    <w:rsid w:val="006209D6"/>
    <w:rsid w:val="006214E0"/>
    <w:rsid w:val="00621A1F"/>
    <w:rsid w:val="00621CA0"/>
    <w:rsid w:val="0062296F"/>
    <w:rsid w:val="00622F05"/>
    <w:rsid w:val="00623008"/>
    <w:rsid w:val="00623220"/>
    <w:rsid w:val="0062328E"/>
    <w:rsid w:val="00623A31"/>
    <w:rsid w:val="00623DDF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3C2"/>
    <w:rsid w:val="00641C56"/>
    <w:rsid w:val="00641D5F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1953"/>
    <w:rsid w:val="00652229"/>
    <w:rsid w:val="006534AC"/>
    <w:rsid w:val="00653505"/>
    <w:rsid w:val="006535AF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2F9D"/>
    <w:rsid w:val="006638D6"/>
    <w:rsid w:val="00663E06"/>
    <w:rsid w:val="00664365"/>
    <w:rsid w:val="00664D0C"/>
    <w:rsid w:val="0066592B"/>
    <w:rsid w:val="00665B5C"/>
    <w:rsid w:val="00665BB9"/>
    <w:rsid w:val="0066657E"/>
    <w:rsid w:val="00666F70"/>
    <w:rsid w:val="00667329"/>
    <w:rsid w:val="006674F2"/>
    <w:rsid w:val="0066774A"/>
    <w:rsid w:val="00667E4F"/>
    <w:rsid w:val="006703D4"/>
    <w:rsid w:val="00671460"/>
    <w:rsid w:val="00672C6A"/>
    <w:rsid w:val="00673FF7"/>
    <w:rsid w:val="006743AF"/>
    <w:rsid w:val="00676FEC"/>
    <w:rsid w:val="00677670"/>
    <w:rsid w:val="00677C74"/>
    <w:rsid w:val="00677E1F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64A"/>
    <w:rsid w:val="006933F6"/>
    <w:rsid w:val="00695BF9"/>
    <w:rsid w:val="006961CE"/>
    <w:rsid w:val="006965BC"/>
    <w:rsid w:val="00696C09"/>
    <w:rsid w:val="00697017"/>
    <w:rsid w:val="00697920"/>
    <w:rsid w:val="006A08AD"/>
    <w:rsid w:val="006A1349"/>
    <w:rsid w:val="006A1573"/>
    <w:rsid w:val="006A16CF"/>
    <w:rsid w:val="006A1C42"/>
    <w:rsid w:val="006A1D6F"/>
    <w:rsid w:val="006A3907"/>
    <w:rsid w:val="006A3929"/>
    <w:rsid w:val="006A3BCC"/>
    <w:rsid w:val="006A3FF0"/>
    <w:rsid w:val="006A4164"/>
    <w:rsid w:val="006A4A16"/>
    <w:rsid w:val="006A539E"/>
    <w:rsid w:val="006A585A"/>
    <w:rsid w:val="006A592B"/>
    <w:rsid w:val="006A61BB"/>
    <w:rsid w:val="006A6A66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343"/>
    <w:rsid w:val="006D7A2D"/>
    <w:rsid w:val="006D7A88"/>
    <w:rsid w:val="006D7D7A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33DF"/>
    <w:rsid w:val="006F375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F26"/>
    <w:rsid w:val="00713529"/>
    <w:rsid w:val="00715088"/>
    <w:rsid w:val="007159C1"/>
    <w:rsid w:val="00715D89"/>
    <w:rsid w:val="007165D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5C14"/>
    <w:rsid w:val="007261D8"/>
    <w:rsid w:val="00726898"/>
    <w:rsid w:val="00726AB5"/>
    <w:rsid w:val="00726E53"/>
    <w:rsid w:val="00727E5D"/>
    <w:rsid w:val="00727FE0"/>
    <w:rsid w:val="00730D92"/>
    <w:rsid w:val="007311C6"/>
    <w:rsid w:val="00731466"/>
    <w:rsid w:val="00731838"/>
    <w:rsid w:val="00731DB1"/>
    <w:rsid w:val="00732039"/>
    <w:rsid w:val="00732291"/>
    <w:rsid w:val="00733288"/>
    <w:rsid w:val="007347E5"/>
    <w:rsid w:val="00734FAC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ACF"/>
    <w:rsid w:val="00742E60"/>
    <w:rsid w:val="00743330"/>
    <w:rsid w:val="007439C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648"/>
    <w:rsid w:val="0076081E"/>
    <w:rsid w:val="00760E33"/>
    <w:rsid w:val="007612E6"/>
    <w:rsid w:val="007615FD"/>
    <w:rsid w:val="00761CE3"/>
    <w:rsid w:val="0076277B"/>
    <w:rsid w:val="00763053"/>
    <w:rsid w:val="0076325A"/>
    <w:rsid w:val="007638CC"/>
    <w:rsid w:val="00763C11"/>
    <w:rsid w:val="00764367"/>
    <w:rsid w:val="00764D0E"/>
    <w:rsid w:val="0076568B"/>
    <w:rsid w:val="00765ABE"/>
    <w:rsid w:val="007664C7"/>
    <w:rsid w:val="00766BB9"/>
    <w:rsid w:val="00766BD1"/>
    <w:rsid w:val="00766D2B"/>
    <w:rsid w:val="00766D82"/>
    <w:rsid w:val="00767205"/>
    <w:rsid w:val="00767B15"/>
    <w:rsid w:val="00767ED5"/>
    <w:rsid w:val="00767F06"/>
    <w:rsid w:val="0077031F"/>
    <w:rsid w:val="007703A9"/>
    <w:rsid w:val="007707A3"/>
    <w:rsid w:val="00770868"/>
    <w:rsid w:val="007711E8"/>
    <w:rsid w:val="007715C3"/>
    <w:rsid w:val="00771A9C"/>
    <w:rsid w:val="00771BA2"/>
    <w:rsid w:val="00771CFB"/>
    <w:rsid w:val="007720DA"/>
    <w:rsid w:val="0077265F"/>
    <w:rsid w:val="007729AE"/>
    <w:rsid w:val="0077385B"/>
    <w:rsid w:val="00773C26"/>
    <w:rsid w:val="00774BF4"/>
    <w:rsid w:val="0077512B"/>
    <w:rsid w:val="00775803"/>
    <w:rsid w:val="00776727"/>
    <w:rsid w:val="00776855"/>
    <w:rsid w:val="00776BF8"/>
    <w:rsid w:val="00781980"/>
    <w:rsid w:val="00781F35"/>
    <w:rsid w:val="00782080"/>
    <w:rsid w:val="007820C9"/>
    <w:rsid w:val="007826CF"/>
    <w:rsid w:val="00783749"/>
    <w:rsid w:val="00784D64"/>
    <w:rsid w:val="0078530B"/>
    <w:rsid w:val="00785CDE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59CA"/>
    <w:rsid w:val="00795C01"/>
    <w:rsid w:val="007961C0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129D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5F0"/>
    <w:rsid w:val="007A6DD5"/>
    <w:rsid w:val="007A7814"/>
    <w:rsid w:val="007B03CD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6BB"/>
    <w:rsid w:val="007C4E60"/>
    <w:rsid w:val="007C4FFA"/>
    <w:rsid w:val="007C5BB4"/>
    <w:rsid w:val="007C6532"/>
    <w:rsid w:val="007C66A6"/>
    <w:rsid w:val="007C6A93"/>
    <w:rsid w:val="007C6B72"/>
    <w:rsid w:val="007C7955"/>
    <w:rsid w:val="007C79C0"/>
    <w:rsid w:val="007C7D98"/>
    <w:rsid w:val="007D31DF"/>
    <w:rsid w:val="007D3FB1"/>
    <w:rsid w:val="007D48AE"/>
    <w:rsid w:val="007D4A39"/>
    <w:rsid w:val="007D4F77"/>
    <w:rsid w:val="007D5206"/>
    <w:rsid w:val="007D55C8"/>
    <w:rsid w:val="007D5616"/>
    <w:rsid w:val="007D6814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7A7"/>
    <w:rsid w:val="007E3975"/>
    <w:rsid w:val="007E3E03"/>
    <w:rsid w:val="007E429A"/>
    <w:rsid w:val="007E4410"/>
    <w:rsid w:val="007E472E"/>
    <w:rsid w:val="007E4E67"/>
    <w:rsid w:val="007E5159"/>
    <w:rsid w:val="007E5306"/>
    <w:rsid w:val="007E5BB9"/>
    <w:rsid w:val="007E5C97"/>
    <w:rsid w:val="007E718F"/>
    <w:rsid w:val="007F0D73"/>
    <w:rsid w:val="007F3AB5"/>
    <w:rsid w:val="007F3AF7"/>
    <w:rsid w:val="007F3E4E"/>
    <w:rsid w:val="007F403A"/>
    <w:rsid w:val="007F51BD"/>
    <w:rsid w:val="007F524D"/>
    <w:rsid w:val="007F53CA"/>
    <w:rsid w:val="007F62D7"/>
    <w:rsid w:val="007F6B4D"/>
    <w:rsid w:val="0080098A"/>
    <w:rsid w:val="00800996"/>
    <w:rsid w:val="008009AF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69AC"/>
    <w:rsid w:val="008072B9"/>
    <w:rsid w:val="00810458"/>
    <w:rsid w:val="00811D97"/>
    <w:rsid w:val="008121D4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26C"/>
    <w:rsid w:val="0081540A"/>
    <w:rsid w:val="00815F1F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C0C"/>
    <w:rsid w:val="00820D1A"/>
    <w:rsid w:val="00821FB9"/>
    <w:rsid w:val="008223E6"/>
    <w:rsid w:val="0082252D"/>
    <w:rsid w:val="00822918"/>
    <w:rsid w:val="00822A64"/>
    <w:rsid w:val="008231EC"/>
    <w:rsid w:val="00824195"/>
    <w:rsid w:val="0082451F"/>
    <w:rsid w:val="00824894"/>
    <w:rsid w:val="00824EDE"/>
    <w:rsid w:val="00825132"/>
    <w:rsid w:val="008252CE"/>
    <w:rsid w:val="00825965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09EF"/>
    <w:rsid w:val="008311D5"/>
    <w:rsid w:val="00831850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986"/>
    <w:rsid w:val="00835D41"/>
    <w:rsid w:val="008360CF"/>
    <w:rsid w:val="00836617"/>
    <w:rsid w:val="00836E06"/>
    <w:rsid w:val="00836E3F"/>
    <w:rsid w:val="00840266"/>
    <w:rsid w:val="008403A9"/>
    <w:rsid w:val="0084059D"/>
    <w:rsid w:val="008407BA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B19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2737"/>
    <w:rsid w:val="00893206"/>
    <w:rsid w:val="00893AE3"/>
    <w:rsid w:val="00893E1C"/>
    <w:rsid w:val="00893E28"/>
    <w:rsid w:val="00893F72"/>
    <w:rsid w:val="00894BDA"/>
    <w:rsid w:val="0089576D"/>
    <w:rsid w:val="008959DC"/>
    <w:rsid w:val="00895B96"/>
    <w:rsid w:val="008962D4"/>
    <w:rsid w:val="00896DC6"/>
    <w:rsid w:val="00896EE4"/>
    <w:rsid w:val="00896F65"/>
    <w:rsid w:val="00897618"/>
    <w:rsid w:val="008A00D9"/>
    <w:rsid w:val="008A0383"/>
    <w:rsid w:val="008A0692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646"/>
    <w:rsid w:val="008C07CC"/>
    <w:rsid w:val="008C0A6F"/>
    <w:rsid w:val="008C2C70"/>
    <w:rsid w:val="008C43E8"/>
    <w:rsid w:val="008C4DB3"/>
    <w:rsid w:val="008C6191"/>
    <w:rsid w:val="008C6658"/>
    <w:rsid w:val="008C6D2A"/>
    <w:rsid w:val="008C6F02"/>
    <w:rsid w:val="008C6FAB"/>
    <w:rsid w:val="008C722C"/>
    <w:rsid w:val="008C7624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7C0"/>
    <w:rsid w:val="008E0CAF"/>
    <w:rsid w:val="008E108E"/>
    <w:rsid w:val="008E19E3"/>
    <w:rsid w:val="008E1A1B"/>
    <w:rsid w:val="008E1A50"/>
    <w:rsid w:val="008E3A34"/>
    <w:rsid w:val="008E407C"/>
    <w:rsid w:val="008E5AFE"/>
    <w:rsid w:val="008E604A"/>
    <w:rsid w:val="008E6052"/>
    <w:rsid w:val="008E60B4"/>
    <w:rsid w:val="008E6184"/>
    <w:rsid w:val="008E69E1"/>
    <w:rsid w:val="008E6CFB"/>
    <w:rsid w:val="008E6DF8"/>
    <w:rsid w:val="008E7030"/>
    <w:rsid w:val="008E7901"/>
    <w:rsid w:val="008E7EA7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C43"/>
    <w:rsid w:val="00905D56"/>
    <w:rsid w:val="00905F1F"/>
    <w:rsid w:val="00905F90"/>
    <w:rsid w:val="00907DD7"/>
    <w:rsid w:val="00910509"/>
    <w:rsid w:val="009107AF"/>
    <w:rsid w:val="009111AA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26B"/>
    <w:rsid w:val="009174AF"/>
    <w:rsid w:val="00917969"/>
    <w:rsid w:val="00917E53"/>
    <w:rsid w:val="00920FD4"/>
    <w:rsid w:val="00922F6B"/>
    <w:rsid w:val="00923539"/>
    <w:rsid w:val="0092407B"/>
    <w:rsid w:val="009246F4"/>
    <w:rsid w:val="00924ABB"/>
    <w:rsid w:val="00924DD3"/>
    <w:rsid w:val="0092524E"/>
    <w:rsid w:val="009267E5"/>
    <w:rsid w:val="0092682F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F00"/>
    <w:rsid w:val="00932A3E"/>
    <w:rsid w:val="009330D7"/>
    <w:rsid w:val="009337B1"/>
    <w:rsid w:val="00933E1B"/>
    <w:rsid w:val="00934652"/>
    <w:rsid w:val="00934A1F"/>
    <w:rsid w:val="00935B90"/>
    <w:rsid w:val="00935C71"/>
    <w:rsid w:val="00935F09"/>
    <w:rsid w:val="00936479"/>
    <w:rsid w:val="00936B2D"/>
    <w:rsid w:val="00936B76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93A"/>
    <w:rsid w:val="0094468E"/>
    <w:rsid w:val="0094491A"/>
    <w:rsid w:val="0094518E"/>
    <w:rsid w:val="00945864"/>
    <w:rsid w:val="00946173"/>
    <w:rsid w:val="00946274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537F"/>
    <w:rsid w:val="009575BE"/>
    <w:rsid w:val="00957DBA"/>
    <w:rsid w:val="009602FE"/>
    <w:rsid w:val="00960303"/>
    <w:rsid w:val="00962C0B"/>
    <w:rsid w:val="00963063"/>
    <w:rsid w:val="009630FE"/>
    <w:rsid w:val="00963269"/>
    <w:rsid w:val="00964291"/>
    <w:rsid w:val="00964B88"/>
    <w:rsid w:val="009650EF"/>
    <w:rsid w:val="0096656C"/>
    <w:rsid w:val="0096663D"/>
    <w:rsid w:val="0096668C"/>
    <w:rsid w:val="00966D3F"/>
    <w:rsid w:val="00967C65"/>
    <w:rsid w:val="00970706"/>
    <w:rsid w:val="00970AFF"/>
    <w:rsid w:val="00971F5B"/>
    <w:rsid w:val="00972606"/>
    <w:rsid w:val="009726B7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1A7F"/>
    <w:rsid w:val="00983351"/>
    <w:rsid w:val="00983769"/>
    <w:rsid w:val="00983F03"/>
    <w:rsid w:val="00984B67"/>
    <w:rsid w:val="00984CC3"/>
    <w:rsid w:val="009850C6"/>
    <w:rsid w:val="00985D2F"/>
    <w:rsid w:val="009861A9"/>
    <w:rsid w:val="009869E0"/>
    <w:rsid w:val="00986DFC"/>
    <w:rsid w:val="00987EA6"/>
    <w:rsid w:val="00990E89"/>
    <w:rsid w:val="0099137F"/>
    <w:rsid w:val="00991B2E"/>
    <w:rsid w:val="009938B4"/>
    <w:rsid w:val="00993A72"/>
    <w:rsid w:val="009949B0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581"/>
    <w:rsid w:val="009C2633"/>
    <w:rsid w:val="009C2908"/>
    <w:rsid w:val="009C2A72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D7076"/>
    <w:rsid w:val="009E0EC3"/>
    <w:rsid w:val="009E209E"/>
    <w:rsid w:val="009E24BC"/>
    <w:rsid w:val="009E258B"/>
    <w:rsid w:val="009E26D0"/>
    <w:rsid w:val="009E287E"/>
    <w:rsid w:val="009E2983"/>
    <w:rsid w:val="009E33AB"/>
    <w:rsid w:val="009E4BC1"/>
    <w:rsid w:val="009E4C9B"/>
    <w:rsid w:val="009E4F10"/>
    <w:rsid w:val="009E5800"/>
    <w:rsid w:val="009E6AF4"/>
    <w:rsid w:val="009E6BF9"/>
    <w:rsid w:val="009E7447"/>
    <w:rsid w:val="009E7ADC"/>
    <w:rsid w:val="009E7C8F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AC"/>
    <w:rsid w:val="00A010CB"/>
    <w:rsid w:val="00A02311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3BE"/>
    <w:rsid w:val="00A116EE"/>
    <w:rsid w:val="00A125C6"/>
    <w:rsid w:val="00A151F4"/>
    <w:rsid w:val="00A15F13"/>
    <w:rsid w:val="00A170D8"/>
    <w:rsid w:val="00A2017D"/>
    <w:rsid w:val="00A209A7"/>
    <w:rsid w:val="00A213BE"/>
    <w:rsid w:val="00A23749"/>
    <w:rsid w:val="00A243A7"/>
    <w:rsid w:val="00A24FA9"/>
    <w:rsid w:val="00A25E3A"/>
    <w:rsid w:val="00A260B6"/>
    <w:rsid w:val="00A26BF5"/>
    <w:rsid w:val="00A27FC6"/>
    <w:rsid w:val="00A3016A"/>
    <w:rsid w:val="00A305B0"/>
    <w:rsid w:val="00A30B7D"/>
    <w:rsid w:val="00A30C17"/>
    <w:rsid w:val="00A30D39"/>
    <w:rsid w:val="00A31B51"/>
    <w:rsid w:val="00A327A7"/>
    <w:rsid w:val="00A32F74"/>
    <w:rsid w:val="00A33C94"/>
    <w:rsid w:val="00A34280"/>
    <w:rsid w:val="00A34AFF"/>
    <w:rsid w:val="00A353D9"/>
    <w:rsid w:val="00A35A81"/>
    <w:rsid w:val="00A35B74"/>
    <w:rsid w:val="00A35DE9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3A93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3B0"/>
    <w:rsid w:val="00A47C86"/>
    <w:rsid w:val="00A50EBF"/>
    <w:rsid w:val="00A5118E"/>
    <w:rsid w:val="00A514DC"/>
    <w:rsid w:val="00A51B6A"/>
    <w:rsid w:val="00A52E9D"/>
    <w:rsid w:val="00A53493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99"/>
    <w:rsid w:val="00A63DB4"/>
    <w:rsid w:val="00A63DFB"/>
    <w:rsid w:val="00A64017"/>
    <w:rsid w:val="00A65419"/>
    <w:rsid w:val="00A654EF"/>
    <w:rsid w:val="00A66A9E"/>
    <w:rsid w:val="00A66DA1"/>
    <w:rsid w:val="00A66E6C"/>
    <w:rsid w:val="00A6769B"/>
    <w:rsid w:val="00A67700"/>
    <w:rsid w:val="00A702C6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381"/>
    <w:rsid w:val="00A80E9B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1C34"/>
    <w:rsid w:val="00A9244C"/>
    <w:rsid w:val="00A92E09"/>
    <w:rsid w:val="00A939A7"/>
    <w:rsid w:val="00A93EB6"/>
    <w:rsid w:val="00A93FFB"/>
    <w:rsid w:val="00A9531E"/>
    <w:rsid w:val="00A95CA7"/>
    <w:rsid w:val="00A96D23"/>
    <w:rsid w:val="00A97EA6"/>
    <w:rsid w:val="00AA00D9"/>
    <w:rsid w:val="00AA0542"/>
    <w:rsid w:val="00AA0A6D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6C7A"/>
    <w:rsid w:val="00AA71CD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070D"/>
    <w:rsid w:val="00AC0FF6"/>
    <w:rsid w:val="00AC11E5"/>
    <w:rsid w:val="00AC1FD9"/>
    <w:rsid w:val="00AC208D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1F"/>
    <w:rsid w:val="00AD17F4"/>
    <w:rsid w:val="00AD2145"/>
    <w:rsid w:val="00AD2823"/>
    <w:rsid w:val="00AD2A30"/>
    <w:rsid w:val="00AD2D00"/>
    <w:rsid w:val="00AD35EB"/>
    <w:rsid w:val="00AD36D7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025"/>
    <w:rsid w:val="00AF4C81"/>
    <w:rsid w:val="00AF4E93"/>
    <w:rsid w:val="00AF53BF"/>
    <w:rsid w:val="00AF584F"/>
    <w:rsid w:val="00AF5E90"/>
    <w:rsid w:val="00AF63B8"/>
    <w:rsid w:val="00AF6D1D"/>
    <w:rsid w:val="00AF7217"/>
    <w:rsid w:val="00AF7D08"/>
    <w:rsid w:val="00B000FA"/>
    <w:rsid w:val="00B00749"/>
    <w:rsid w:val="00B009F4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89D"/>
    <w:rsid w:val="00B159D0"/>
    <w:rsid w:val="00B16A6F"/>
    <w:rsid w:val="00B212EC"/>
    <w:rsid w:val="00B214E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5008"/>
    <w:rsid w:val="00B258EA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0E49"/>
    <w:rsid w:val="00B61A3D"/>
    <w:rsid w:val="00B62A0F"/>
    <w:rsid w:val="00B63314"/>
    <w:rsid w:val="00B63366"/>
    <w:rsid w:val="00B633A6"/>
    <w:rsid w:val="00B63F62"/>
    <w:rsid w:val="00B643F3"/>
    <w:rsid w:val="00B649C0"/>
    <w:rsid w:val="00B64D19"/>
    <w:rsid w:val="00B64DBE"/>
    <w:rsid w:val="00B6519A"/>
    <w:rsid w:val="00B65809"/>
    <w:rsid w:val="00B659EC"/>
    <w:rsid w:val="00B65AA9"/>
    <w:rsid w:val="00B6611E"/>
    <w:rsid w:val="00B66979"/>
    <w:rsid w:val="00B676EB"/>
    <w:rsid w:val="00B678CC"/>
    <w:rsid w:val="00B67CC6"/>
    <w:rsid w:val="00B67CD0"/>
    <w:rsid w:val="00B7002F"/>
    <w:rsid w:val="00B70B3A"/>
    <w:rsid w:val="00B7116D"/>
    <w:rsid w:val="00B711AF"/>
    <w:rsid w:val="00B717B6"/>
    <w:rsid w:val="00B71F1B"/>
    <w:rsid w:val="00B7229E"/>
    <w:rsid w:val="00B7243B"/>
    <w:rsid w:val="00B729E2"/>
    <w:rsid w:val="00B72D0E"/>
    <w:rsid w:val="00B72E27"/>
    <w:rsid w:val="00B7315B"/>
    <w:rsid w:val="00B732F4"/>
    <w:rsid w:val="00B742A2"/>
    <w:rsid w:val="00B743F8"/>
    <w:rsid w:val="00B753B8"/>
    <w:rsid w:val="00B75AC7"/>
    <w:rsid w:val="00B762D4"/>
    <w:rsid w:val="00B7745C"/>
    <w:rsid w:val="00B77BA4"/>
    <w:rsid w:val="00B8052A"/>
    <w:rsid w:val="00B8060E"/>
    <w:rsid w:val="00B8074F"/>
    <w:rsid w:val="00B80B3C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3DC0"/>
    <w:rsid w:val="00B941A1"/>
    <w:rsid w:val="00B94283"/>
    <w:rsid w:val="00B9462C"/>
    <w:rsid w:val="00B94BCB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DD5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6E"/>
    <w:rsid w:val="00BB3EED"/>
    <w:rsid w:val="00BB4AD3"/>
    <w:rsid w:val="00BB5532"/>
    <w:rsid w:val="00BB6152"/>
    <w:rsid w:val="00BB68B8"/>
    <w:rsid w:val="00BB698D"/>
    <w:rsid w:val="00BB6AD6"/>
    <w:rsid w:val="00BB6CAE"/>
    <w:rsid w:val="00BB7BFB"/>
    <w:rsid w:val="00BC1946"/>
    <w:rsid w:val="00BC25DB"/>
    <w:rsid w:val="00BC27E1"/>
    <w:rsid w:val="00BC43D1"/>
    <w:rsid w:val="00BC6412"/>
    <w:rsid w:val="00BC6C3B"/>
    <w:rsid w:val="00BD0659"/>
    <w:rsid w:val="00BD1154"/>
    <w:rsid w:val="00BD11E6"/>
    <w:rsid w:val="00BD1337"/>
    <w:rsid w:val="00BD1FE1"/>
    <w:rsid w:val="00BD247A"/>
    <w:rsid w:val="00BD287E"/>
    <w:rsid w:val="00BD29DC"/>
    <w:rsid w:val="00BD3B78"/>
    <w:rsid w:val="00BD4080"/>
    <w:rsid w:val="00BD4756"/>
    <w:rsid w:val="00BD49D7"/>
    <w:rsid w:val="00BD543F"/>
    <w:rsid w:val="00BD5F54"/>
    <w:rsid w:val="00BD63F0"/>
    <w:rsid w:val="00BD759C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CED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56CD"/>
    <w:rsid w:val="00BF6212"/>
    <w:rsid w:val="00BF6370"/>
    <w:rsid w:val="00BF6A3D"/>
    <w:rsid w:val="00BF7890"/>
    <w:rsid w:val="00BF79DD"/>
    <w:rsid w:val="00BF7DE7"/>
    <w:rsid w:val="00C00671"/>
    <w:rsid w:val="00C007FF"/>
    <w:rsid w:val="00C01882"/>
    <w:rsid w:val="00C01BAF"/>
    <w:rsid w:val="00C01C9C"/>
    <w:rsid w:val="00C022AD"/>
    <w:rsid w:val="00C02300"/>
    <w:rsid w:val="00C0255C"/>
    <w:rsid w:val="00C0255E"/>
    <w:rsid w:val="00C04456"/>
    <w:rsid w:val="00C04AFC"/>
    <w:rsid w:val="00C04F86"/>
    <w:rsid w:val="00C0554E"/>
    <w:rsid w:val="00C05A01"/>
    <w:rsid w:val="00C06112"/>
    <w:rsid w:val="00C06CC9"/>
    <w:rsid w:val="00C0732D"/>
    <w:rsid w:val="00C07792"/>
    <w:rsid w:val="00C07883"/>
    <w:rsid w:val="00C07C69"/>
    <w:rsid w:val="00C104AF"/>
    <w:rsid w:val="00C11252"/>
    <w:rsid w:val="00C11BC9"/>
    <w:rsid w:val="00C11E79"/>
    <w:rsid w:val="00C12F0A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6B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26815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2F"/>
    <w:rsid w:val="00C34940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785"/>
    <w:rsid w:val="00C428AF"/>
    <w:rsid w:val="00C42A6F"/>
    <w:rsid w:val="00C43920"/>
    <w:rsid w:val="00C43A04"/>
    <w:rsid w:val="00C43CAB"/>
    <w:rsid w:val="00C44288"/>
    <w:rsid w:val="00C44DB7"/>
    <w:rsid w:val="00C45514"/>
    <w:rsid w:val="00C45540"/>
    <w:rsid w:val="00C46134"/>
    <w:rsid w:val="00C46346"/>
    <w:rsid w:val="00C47FE1"/>
    <w:rsid w:val="00C50B6E"/>
    <w:rsid w:val="00C528E8"/>
    <w:rsid w:val="00C52D4D"/>
    <w:rsid w:val="00C52DEB"/>
    <w:rsid w:val="00C53370"/>
    <w:rsid w:val="00C541A5"/>
    <w:rsid w:val="00C544DB"/>
    <w:rsid w:val="00C546AF"/>
    <w:rsid w:val="00C554C0"/>
    <w:rsid w:val="00C55EF7"/>
    <w:rsid w:val="00C561EA"/>
    <w:rsid w:val="00C56C72"/>
    <w:rsid w:val="00C56FCD"/>
    <w:rsid w:val="00C57A29"/>
    <w:rsid w:val="00C61363"/>
    <w:rsid w:val="00C61823"/>
    <w:rsid w:val="00C61F2A"/>
    <w:rsid w:val="00C62357"/>
    <w:rsid w:val="00C631AD"/>
    <w:rsid w:val="00C6392E"/>
    <w:rsid w:val="00C64276"/>
    <w:rsid w:val="00C643D2"/>
    <w:rsid w:val="00C646A3"/>
    <w:rsid w:val="00C64E66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19B2"/>
    <w:rsid w:val="00C827F4"/>
    <w:rsid w:val="00C82B02"/>
    <w:rsid w:val="00C833E4"/>
    <w:rsid w:val="00C8382D"/>
    <w:rsid w:val="00C83C20"/>
    <w:rsid w:val="00C84A60"/>
    <w:rsid w:val="00C84BA7"/>
    <w:rsid w:val="00C852A1"/>
    <w:rsid w:val="00C85B88"/>
    <w:rsid w:val="00C85BC0"/>
    <w:rsid w:val="00C85E62"/>
    <w:rsid w:val="00C86E3A"/>
    <w:rsid w:val="00C87D42"/>
    <w:rsid w:val="00C87F05"/>
    <w:rsid w:val="00C911A1"/>
    <w:rsid w:val="00C911C5"/>
    <w:rsid w:val="00C91989"/>
    <w:rsid w:val="00C91AF5"/>
    <w:rsid w:val="00C91E03"/>
    <w:rsid w:val="00C91E74"/>
    <w:rsid w:val="00C9257D"/>
    <w:rsid w:val="00C92D13"/>
    <w:rsid w:val="00C92E3C"/>
    <w:rsid w:val="00C93251"/>
    <w:rsid w:val="00C93B67"/>
    <w:rsid w:val="00C93DBF"/>
    <w:rsid w:val="00C944DB"/>
    <w:rsid w:val="00C9459E"/>
    <w:rsid w:val="00C946C5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AE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625"/>
    <w:rsid w:val="00CA67A2"/>
    <w:rsid w:val="00CA7005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7A72"/>
    <w:rsid w:val="00CC052C"/>
    <w:rsid w:val="00CC0974"/>
    <w:rsid w:val="00CC0CA1"/>
    <w:rsid w:val="00CC1007"/>
    <w:rsid w:val="00CC10A9"/>
    <w:rsid w:val="00CC10C4"/>
    <w:rsid w:val="00CC3744"/>
    <w:rsid w:val="00CC37DC"/>
    <w:rsid w:val="00CC421F"/>
    <w:rsid w:val="00CC45C0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B7D"/>
    <w:rsid w:val="00CC7BA5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6747"/>
    <w:rsid w:val="00CD7560"/>
    <w:rsid w:val="00CD76DC"/>
    <w:rsid w:val="00CD7915"/>
    <w:rsid w:val="00CE01BE"/>
    <w:rsid w:val="00CE0A21"/>
    <w:rsid w:val="00CE10CB"/>
    <w:rsid w:val="00CE1129"/>
    <w:rsid w:val="00CE181E"/>
    <w:rsid w:val="00CE1B53"/>
    <w:rsid w:val="00CE1E96"/>
    <w:rsid w:val="00CE21A3"/>
    <w:rsid w:val="00CE33A4"/>
    <w:rsid w:val="00CE3A2B"/>
    <w:rsid w:val="00CE6018"/>
    <w:rsid w:val="00CE61CF"/>
    <w:rsid w:val="00CE6CCA"/>
    <w:rsid w:val="00CE6F9B"/>
    <w:rsid w:val="00CE7446"/>
    <w:rsid w:val="00CE7616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4ACA"/>
    <w:rsid w:val="00D05820"/>
    <w:rsid w:val="00D06766"/>
    <w:rsid w:val="00D07268"/>
    <w:rsid w:val="00D0727C"/>
    <w:rsid w:val="00D074D9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DE7"/>
    <w:rsid w:val="00D16FF0"/>
    <w:rsid w:val="00D17AC0"/>
    <w:rsid w:val="00D17D14"/>
    <w:rsid w:val="00D2007D"/>
    <w:rsid w:val="00D203D4"/>
    <w:rsid w:val="00D21398"/>
    <w:rsid w:val="00D222B0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357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4C8C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3F10"/>
    <w:rsid w:val="00D7550B"/>
    <w:rsid w:val="00D75E2A"/>
    <w:rsid w:val="00D7605A"/>
    <w:rsid w:val="00D763FA"/>
    <w:rsid w:val="00D80F92"/>
    <w:rsid w:val="00D813B5"/>
    <w:rsid w:val="00D822EA"/>
    <w:rsid w:val="00D83551"/>
    <w:rsid w:val="00D83A2E"/>
    <w:rsid w:val="00D844BF"/>
    <w:rsid w:val="00D84ED3"/>
    <w:rsid w:val="00D85DB8"/>
    <w:rsid w:val="00D8620F"/>
    <w:rsid w:val="00D8678F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6FA"/>
    <w:rsid w:val="00D927F9"/>
    <w:rsid w:val="00D9373E"/>
    <w:rsid w:val="00D93A74"/>
    <w:rsid w:val="00D945B2"/>
    <w:rsid w:val="00D94E3A"/>
    <w:rsid w:val="00D94F5D"/>
    <w:rsid w:val="00D95BF4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5D4A"/>
    <w:rsid w:val="00DA7106"/>
    <w:rsid w:val="00DA73AB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4E73"/>
    <w:rsid w:val="00DB55FF"/>
    <w:rsid w:val="00DB675F"/>
    <w:rsid w:val="00DB6B15"/>
    <w:rsid w:val="00DB7362"/>
    <w:rsid w:val="00DC0148"/>
    <w:rsid w:val="00DC0A8D"/>
    <w:rsid w:val="00DC0D33"/>
    <w:rsid w:val="00DC1567"/>
    <w:rsid w:val="00DC186F"/>
    <w:rsid w:val="00DC2377"/>
    <w:rsid w:val="00DC26A1"/>
    <w:rsid w:val="00DC2F7C"/>
    <w:rsid w:val="00DC3D7A"/>
    <w:rsid w:val="00DC3F67"/>
    <w:rsid w:val="00DC4262"/>
    <w:rsid w:val="00DC5CFA"/>
    <w:rsid w:val="00DC5E27"/>
    <w:rsid w:val="00DC7633"/>
    <w:rsid w:val="00DC7EC0"/>
    <w:rsid w:val="00DD0F94"/>
    <w:rsid w:val="00DD165B"/>
    <w:rsid w:val="00DD2573"/>
    <w:rsid w:val="00DD2A44"/>
    <w:rsid w:val="00DD318B"/>
    <w:rsid w:val="00DD33C2"/>
    <w:rsid w:val="00DD33D3"/>
    <w:rsid w:val="00DD34DF"/>
    <w:rsid w:val="00DD3911"/>
    <w:rsid w:val="00DD4DC9"/>
    <w:rsid w:val="00DD4F65"/>
    <w:rsid w:val="00DD4F7B"/>
    <w:rsid w:val="00DD520E"/>
    <w:rsid w:val="00DD5222"/>
    <w:rsid w:val="00DD61D2"/>
    <w:rsid w:val="00DD638F"/>
    <w:rsid w:val="00DD6982"/>
    <w:rsid w:val="00DD7CF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CCA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960"/>
    <w:rsid w:val="00DF3C94"/>
    <w:rsid w:val="00DF4427"/>
    <w:rsid w:val="00DF4BEE"/>
    <w:rsid w:val="00DF4CE3"/>
    <w:rsid w:val="00DF5A18"/>
    <w:rsid w:val="00DF69D3"/>
    <w:rsid w:val="00DF6E4C"/>
    <w:rsid w:val="00E00A91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213"/>
    <w:rsid w:val="00E226D4"/>
    <w:rsid w:val="00E23D28"/>
    <w:rsid w:val="00E24224"/>
    <w:rsid w:val="00E24BED"/>
    <w:rsid w:val="00E24EFC"/>
    <w:rsid w:val="00E251CF"/>
    <w:rsid w:val="00E2536A"/>
    <w:rsid w:val="00E25D3D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6EDB"/>
    <w:rsid w:val="00E476D5"/>
    <w:rsid w:val="00E47E14"/>
    <w:rsid w:val="00E50DED"/>
    <w:rsid w:val="00E5157E"/>
    <w:rsid w:val="00E51BBD"/>
    <w:rsid w:val="00E51DA0"/>
    <w:rsid w:val="00E52B07"/>
    <w:rsid w:val="00E5441A"/>
    <w:rsid w:val="00E54E9C"/>
    <w:rsid w:val="00E55FC0"/>
    <w:rsid w:val="00E56C7B"/>
    <w:rsid w:val="00E56E6B"/>
    <w:rsid w:val="00E60F98"/>
    <w:rsid w:val="00E61087"/>
    <w:rsid w:val="00E6114C"/>
    <w:rsid w:val="00E6169B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67864"/>
    <w:rsid w:val="00E67C89"/>
    <w:rsid w:val="00E70331"/>
    <w:rsid w:val="00E70788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4E3"/>
    <w:rsid w:val="00E75613"/>
    <w:rsid w:val="00E756C1"/>
    <w:rsid w:val="00E770A4"/>
    <w:rsid w:val="00E77F30"/>
    <w:rsid w:val="00E804FC"/>
    <w:rsid w:val="00E807E7"/>
    <w:rsid w:val="00E81766"/>
    <w:rsid w:val="00E81BA6"/>
    <w:rsid w:val="00E8203E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2CE1"/>
    <w:rsid w:val="00E932FE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023"/>
    <w:rsid w:val="00EA55F2"/>
    <w:rsid w:val="00EA5CE1"/>
    <w:rsid w:val="00EA6363"/>
    <w:rsid w:val="00EA6FB2"/>
    <w:rsid w:val="00EA720E"/>
    <w:rsid w:val="00EA7429"/>
    <w:rsid w:val="00EA7AA5"/>
    <w:rsid w:val="00EA7FF4"/>
    <w:rsid w:val="00EB012D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3B8A"/>
    <w:rsid w:val="00EB4B65"/>
    <w:rsid w:val="00EB4BCA"/>
    <w:rsid w:val="00EB50CD"/>
    <w:rsid w:val="00EB550D"/>
    <w:rsid w:val="00EB5D68"/>
    <w:rsid w:val="00EB6415"/>
    <w:rsid w:val="00EB651C"/>
    <w:rsid w:val="00EB6C3F"/>
    <w:rsid w:val="00EB78B0"/>
    <w:rsid w:val="00EB79E0"/>
    <w:rsid w:val="00EC0E35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10B"/>
    <w:rsid w:val="00ED26DE"/>
    <w:rsid w:val="00ED2711"/>
    <w:rsid w:val="00ED2BEE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C28"/>
    <w:rsid w:val="00ED70C6"/>
    <w:rsid w:val="00ED7C6E"/>
    <w:rsid w:val="00EE2ABA"/>
    <w:rsid w:val="00EE3822"/>
    <w:rsid w:val="00EE43A8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2A"/>
    <w:rsid w:val="00EF7496"/>
    <w:rsid w:val="00EF7F38"/>
    <w:rsid w:val="00F0030C"/>
    <w:rsid w:val="00F00D95"/>
    <w:rsid w:val="00F013FD"/>
    <w:rsid w:val="00F01843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6E09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2E71"/>
    <w:rsid w:val="00F2391B"/>
    <w:rsid w:val="00F23A0F"/>
    <w:rsid w:val="00F23B74"/>
    <w:rsid w:val="00F2478B"/>
    <w:rsid w:val="00F2497C"/>
    <w:rsid w:val="00F24FA5"/>
    <w:rsid w:val="00F25083"/>
    <w:rsid w:val="00F2548D"/>
    <w:rsid w:val="00F2586D"/>
    <w:rsid w:val="00F259A1"/>
    <w:rsid w:val="00F25A35"/>
    <w:rsid w:val="00F25E04"/>
    <w:rsid w:val="00F25FB8"/>
    <w:rsid w:val="00F2683C"/>
    <w:rsid w:val="00F2736C"/>
    <w:rsid w:val="00F275B5"/>
    <w:rsid w:val="00F2774D"/>
    <w:rsid w:val="00F27ED2"/>
    <w:rsid w:val="00F30026"/>
    <w:rsid w:val="00F3096B"/>
    <w:rsid w:val="00F30C79"/>
    <w:rsid w:val="00F310DC"/>
    <w:rsid w:val="00F32802"/>
    <w:rsid w:val="00F33057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3CF"/>
    <w:rsid w:val="00F3749B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90"/>
    <w:rsid w:val="00F5264A"/>
    <w:rsid w:val="00F52F46"/>
    <w:rsid w:val="00F540A1"/>
    <w:rsid w:val="00F540B9"/>
    <w:rsid w:val="00F547FF"/>
    <w:rsid w:val="00F54E8F"/>
    <w:rsid w:val="00F5518D"/>
    <w:rsid w:val="00F55622"/>
    <w:rsid w:val="00F55ABE"/>
    <w:rsid w:val="00F56819"/>
    <w:rsid w:val="00F56A27"/>
    <w:rsid w:val="00F56ABF"/>
    <w:rsid w:val="00F570CD"/>
    <w:rsid w:val="00F57206"/>
    <w:rsid w:val="00F5723F"/>
    <w:rsid w:val="00F5740E"/>
    <w:rsid w:val="00F605B7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EA7"/>
    <w:rsid w:val="00F65571"/>
    <w:rsid w:val="00F658B7"/>
    <w:rsid w:val="00F666ED"/>
    <w:rsid w:val="00F667A7"/>
    <w:rsid w:val="00F667FD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4926"/>
    <w:rsid w:val="00F75E50"/>
    <w:rsid w:val="00F763C3"/>
    <w:rsid w:val="00F771A8"/>
    <w:rsid w:val="00F808B2"/>
    <w:rsid w:val="00F80A50"/>
    <w:rsid w:val="00F81327"/>
    <w:rsid w:val="00F815F8"/>
    <w:rsid w:val="00F8179F"/>
    <w:rsid w:val="00F81B3C"/>
    <w:rsid w:val="00F81D15"/>
    <w:rsid w:val="00F8248A"/>
    <w:rsid w:val="00F82685"/>
    <w:rsid w:val="00F833C9"/>
    <w:rsid w:val="00F8355F"/>
    <w:rsid w:val="00F83C56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106"/>
    <w:rsid w:val="00F87764"/>
    <w:rsid w:val="00F87D7A"/>
    <w:rsid w:val="00F87E1A"/>
    <w:rsid w:val="00F90A56"/>
    <w:rsid w:val="00F910A5"/>
    <w:rsid w:val="00F9149F"/>
    <w:rsid w:val="00F9151E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133"/>
    <w:rsid w:val="00F9688A"/>
    <w:rsid w:val="00F971F7"/>
    <w:rsid w:val="00FA0381"/>
    <w:rsid w:val="00FA0B44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6364"/>
    <w:rsid w:val="00FA7A67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FEB"/>
    <w:rsid w:val="00FB43F6"/>
    <w:rsid w:val="00FB490A"/>
    <w:rsid w:val="00FB51D7"/>
    <w:rsid w:val="00FB6293"/>
    <w:rsid w:val="00FB79B0"/>
    <w:rsid w:val="00FB7AD4"/>
    <w:rsid w:val="00FC072F"/>
    <w:rsid w:val="00FC07D0"/>
    <w:rsid w:val="00FC0BE4"/>
    <w:rsid w:val="00FC0E97"/>
    <w:rsid w:val="00FC12C8"/>
    <w:rsid w:val="00FC1EF3"/>
    <w:rsid w:val="00FC24F4"/>
    <w:rsid w:val="00FC26D9"/>
    <w:rsid w:val="00FC2FA4"/>
    <w:rsid w:val="00FC31D9"/>
    <w:rsid w:val="00FC4B39"/>
    <w:rsid w:val="00FC5826"/>
    <w:rsid w:val="00FC5DA7"/>
    <w:rsid w:val="00FC7476"/>
    <w:rsid w:val="00FC7B2D"/>
    <w:rsid w:val="00FC7BBE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A2C"/>
    <w:rsid w:val="00FE735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1186</CharactersWithSpaces>
  <SharedDoc>false</SharedDoc>
  <HyperlinksChanged>false</HyperlinksChanged>
  <AppVersion>16.0000</AppVersion>
  <Characters>1011</Characters>
  <Pages>1</Pages>
  <DocSecurity>0</DocSecurity>
  <Words>177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2025-03-25T04:48:00Z</dcterms:modified>
  <cp:keywords/>
  <dc:subject/>
  <dc:title>보도자료</dc:title>
  <cp:lastPrinted>2025-03-20T08:15:00Z</cp:lastPrinted>
  <cp:lastModifiedBy>주호찬(Hochan Joo)/커뮤니케이션팀</cp:lastModifiedBy>
  <dcterms:created xsi:type="dcterms:W3CDTF">2025-03-20T06:53:00Z</dcterms:creat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