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D4D702E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4AA6A136" w:rsidR="00052198" w:rsidRPr="00AE24FB" w:rsidRDefault="000563A4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8. 8. 배포 시부터</w:t>
            </w:r>
            <w:r w:rsidR="0015608B">
              <w:rPr>
                <w:rFonts w:hint="eastAsia"/>
                <w:b/>
                <w:color w:val="FF0000"/>
                <w:sz w:val="24"/>
                <w:szCs w:val="24"/>
              </w:rPr>
              <w:t xml:space="preserve">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1D77293A" w:rsidR="00052198" w:rsidRPr="00AE24FB" w:rsidRDefault="007C0D10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일</w:t>
            </w:r>
            <w:r w:rsidR="00237269">
              <w:rPr>
                <w:rFonts w:hint="eastAsia"/>
                <w:b/>
                <w:sz w:val="18"/>
                <w:szCs w:val="18"/>
              </w:rPr>
              <w:t>(현지시간)</w:t>
            </w:r>
            <w:r>
              <w:rPr>
                <w:rFonts w:hint="eastAsia"/>
                <w:b/>
                <w:sz w:val="18"/>
                <w:szCs w:val="18"/>
              </w:rPr>
              <w:t xml:space="preserve"> 오후 </w:t>
            </w:r>
            <w:r w:rsidR="000563A4" w:rsidRPr="0024714C">
              <w:rPr>
                <w:b/>
                <w:sz w:val="18"/>
                <w:szCs w:val="18"/>
              </w:rPr>
              <w:t>대만 타이중(臺中)시</w:t>
            </w:r>
            <w:r w:rsidR="0024714C" w:rsidRPr="0024714C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5A749C">
              <w:rPr>
                <w:rFonts w:hint="eastAsia"/>
                <w:b/>
                <w:sz w:val="18"/>
                <w:szCs w:val="18"/>
              </w:rPr>
              <w:t>DFO(</w:t>
            </w:r>
            <w:r w:rsidR="00CC4263" w:rsidRPr="005A749C">
              <w:rPr>
                <w:b/>
                <w:sz w:val="18"/>
                <w:szCs w:val="18"/>
              </w:rPr>
              <w:t>Dong Fang Offshore</w:t>
            </w:r>
            <w:r w:rsidR="00CC4263" w:rsidRPr="005A749C">
              <w:rPr>
                <w:rFonts w:hint="eastAsia"/>
                <w:b/>
                <w:sz w:val="18"/>
                <w:szCs w:val="18"/>
              </w:rPr>
              <w:t>)</w:t>
            </w:r>
            <w:r w:rsidR="0024714C" w:rsidRPr="005A749C">
              <w:rPr>
                <w:b/>
                <w:sz w:val="18"/>
                <w:szCs w:val="18"/>
              </w:rPr>
              <w:t>社</w:t>
            </w:r>
            <w:r w:rsidR="0024714C" w:rsidRPr="0024714C">
              <w:rPr>
                <w:rFonts w:hint="eastAsia"/>
                <w:b/>
                <w:sz w:val="18"/>
                <w:szCs w:val="18"/>
              </w:rPr>
              <w:t xml:space="preserve"> 본사에서 열린 업무협약식에서 참석자들이 기념촬영을 하고 있다</w:t>
            </w:r>
            <w:r w:rsidR="0024714C" w:rsidRPr="00237269">
              <w:rPr>
                <w:rFonts w:hint="eastAsia"/>
                <w:b/>
                <w:sz w:val="18"/>
                <w:szCs w:val="18"/>
              </w:rPr>
              <w:t xml:space="preserve">. (왼쪽부터) 이상호 </w:t>
            </w:r>
            <w:r w:rsidRPr="00237269">
              <w:rPr>
                <w:rFonts w:hint="eastAsia"/>
                <w:b/>
                <w:sz w:val="18"/>
                <w:szCs w:val="18"/>
              </w:rPr>
              <w:t xml:space="preserve">LS에코에너지 대표, </w:t>
            </w:r>
            <w:r w:rsidR="0024714C" w:rsidRPr="00237269">
              <w:rPr>
                <w:rFonts w:hint="eastAsia"/>
                <w:b/>
                <w:sz w:val="18"/>
                <w:szCs w:val="18"/>
              </w:rPr>
              <w:t>최인규 LS마린솔루션 영업부문장, 폴린 첸(</w:t>
            </w:r>
            <w:r w:rsidR="0024714C" w:rsidRPr="00237269">
              <w:rPr>
                <w:b/>
                <w:sz w:val="18"/>
                <w:szCs w:val="18"/>
              </w:rPr>
              <w:t>Polin Chen</w:t>
            </w:r>
            <w:r w:rsidR="0024714C" w:rsidRPr="00237269">
              <w:rPr>
                <w:rFonts w:hint="eastAsia"/>
                <w:b/>
                <w:sz w:val="18"/>
                <w:szCs w:val="18"/>
              </w:rPr>
              <w:t>) DFO CEO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71718A">
        <w:trPr>
          <w:trHeight w:val="12018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7D70EC88" w14:textId="370D45C1" w:rsidR="00116AAB" w:rsidRDefault="00116AAB" w:rsidP="00116AAB">
            <w:pPr>
              <w:wordWrap/>
              <w:spacing w:line="560" w:lineRule="exact"/>
              <w:jc w:val="center"/>
              <w:rPr>
                <w:b/>
                <w:w w:val="90"/>
                <w:sz w:val="40"/>
                <w:szCs w:val="40"/>
                <w:shd w:val="pct15" w:color="auto" w:fill="FFFFFF"/>
              </w:rPr>
            </w:pPr>
            <w:r w:rsidRPr="00116AAB">
              <w:rPr>
                <w:b/>
                <w:w w:val="90"/>
                <w:sz w:val="40"/>
                <w:szCs w:val="40"/>
                <w:shd w:val="pct15" w:color="auto" w:fill="FFFFFF"/>
              </w:rPr>
              <w:t xml:space="preserve">LS마린솔루션, 국내 </w:t>
            </w:r>
            <w:r w:rsidR="00F10E6D">
              <w:rPr>
                <w:rFonts w:hint="eastAsia"/>
                <w:b/>
                <w:w w:val="90"/>
                <w:sz w:val="40"/>
                <w:szCs w:val="40"/>
                <w:shd w:val="pct15" w:color="auto" w:fill="FFFFFF"/>
              </w:rPr>
              <w:t>첫</w:t>
            </w:r>
            <w:r w:rsidRPr="00116AAB">
              <w:rPr>
                <w:b/>
                <w:w w:val="90"/>
                <w:sz w:val="40"/>
                <w:szCs w:val="40"/>
                <w:shd w:val="pct15" w:color="auto" w:fill="FFFFFF"/>
              </w:rPr>
              <w:t xml:space="preserve"> 해상풍력 </w:t>
            </w:r>
            <w:r w:rsidR="00F10E6D">
              <w:rPr>
                <w:rFonts w:hint="eastAsia"/>
                <w:b/>
                <w:w w:val="90"/>
                <w:sz w:val="40"/>
                <w:szCs w:val="40"/>
                <w:shd w:val="pct15" w:color="auto" w:fill="FFFFFF"/>
              </w:rPr>
              <w:t>지원</w:t>
            </w:r>
            <w:r w:rsidRPr="00116AAB">
              <w:rPr>
                <w:b/>
                <w:w w:val="90"/>
                <w:sz w:val="40"/>
                <w:szCs w:val="40"/>
                <w:shd w:val="pct15" w:color="auto" w:fill="FFFFFF"/>
              </w:rPr>
              <w:t xml:space="preserve"> 선박 사업 추진</w:t>
            </w:r>
          </w:p>
          <w:p w14:paraId="0EC96778" w14:textId="3307AECE" w:rsidR="00104182" w:rsidRPr="00116AAB" w:rsidRDefault="00052198" w:rsidP="00953F4A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116AAB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E1017E" w:rsidRPr="00116AAB">
              <w:rPr>
                <w:rFonts w:cs="돋움" w:hint="eastAsia"/>
                <w:b/>
                <w:sz w:val="30"/>
                <w:szCs w:val="30"/>
              </w:rPr>
              <w:t xml:space="preserve">대만 DFO社와 MOU, </w:t>
            </w:r>
            <w:r w:rsidR="00C764B7" w:rsidRPr="00116AAB">
              <w:rPr>
                <w:rFonts w:cs="돋움"/>
                <w:b/>
                <w:sz w:val="30"/>
                <w:szCs w:val="30"/>
              </w:rPr>
              <w:t xml:space="preserve">‘바다 위 5성급 호텔’ </w:t>
            </w:r>
            <w:r w:rsidR="00C764B7">
              <w:rPr>
                <w:rFonts w:cs="돋움" w:hint="eastAsia"/>
                <w:b/>
                <w:sz w:val="30"/>
                <w:szCs w:val="30"/>
              </w:rPr>
              <w:t>선박</w:t>
            </w:r>
            <w:r w:rsidR="00C764B7" w:rsidRPr="00116AAB">
              <w:rPr>
                <w:rFonts w:cs="돋움"/>
                <w:b/>
                <w:sz w:val="30"/>
                <w:szCs w:val="30"/>
              </w:rPr>
              <w:t xml:space="preserve"> 도입</w:t>
            </w:r>
          </w:p>
          <w:p w14:paraId="0E28850D" w14:textId="113BEE53" w:rsidR="003D1191" w:rsidRPr="00116AAB" w:rsidRDefault="00052198" w:rsidP="00953F4A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116AAB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116AAB" w:rsidRPr="00116AAB">
              <w:rPr>
                <w:rFonts w:cs="돋움"/>
                <w:b/>
                <w:sz w:val="30"/>
                <w:szCs w:val="30"/>
              </w:rPr>
              <w:t>해상풍력단지 장기</w:t>
            </w:r>
            <w:r w:rsidR="00C764B7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116AAB" w:rsidRPr="00116AAB">
              <w:rPr>
                <w:rFonts w:cs="돋움"/>
                <w:b/>
                <w:sz w:val="30"/>
                <w:szCs w:val="30"/>
              </w:rPr>
              <w:t>체류</w:t>
            </w:r>
            <w:r w:rsidR="00953F4A">
              <w:rPr>
                <w:rFonts w:cs="돋움" w:hint="eastAsia"/>
                <w:b/>
                <w:sz w:val="30"/>
                <w:szCs w:val="30"/>
              </w:rPr>
              <w:t xml:space="preserve"> 지원</w:t>
            </w:r>
            <w:r w:rsidR="00C764B7">
              <w:rPr>
                <w:rFonts w:cs="돋움" w:hint="eastAsia"/>
                <w:b/>
                <w:sz w:val="30"/>
                <w:szCs w:val="30"/>
              </w:rPr>
              <w:t>, 연내 해상풍력</w:t>
            </w:r>
            <w:r w:rsidR="005A2A8F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645111">
              <w:rPr>
                <w:rFonts w:cs="돋움" w:hint="eastAsia"/>
                <w:b/>
                <w:sz w:val="30"/>
                <w:szCs w:val="30"/>
              </w:rPr>
              <w:t>사업 입찰 참여</w:t>
            </w:r>
          </w:p>
          <w:p w14:paraId="5F932229" w14:textId="0AFEB508" w:rsidR="00052198" w:rsidRPr="00116AAB" w:rsidRDefault="003D1191" w:rsidP="00953F4A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116AAB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5A2A8F">
              <w:rPr>
                <w:rFonts w:cs="돋움" w:hint="eastAsia"/>
                <w:b/>
                <w:sz w:val="30"/>
                <w:szCs w:val="30"/>
              </w:rPr>
              <w:t xml:space="preserve">유지보수로 사업 확대, </w:t>
            </w:r>
            <w:r w:rsidRPr="00116AAB">
              <w:rPr>
                <w:rFonts w:cs="돋움" w:hint="eastAsia"/>
                <w:b/>
                <w:sz w:val="30"/>
                <w:szCs w:val="30"/>
              </w:rPr>
              <w:t>LS전선·LS에코에너지</w:t>
            </w:r>
            <w:r w:rsidR="00116AAB">
              <w:rPr>
                <w:rFonts w:cs="돋움" w:hint="eastAsia"/>
                <w:b/>
                <w:sz w:val="30"/>
                <w:szCs w:val="30"/>
              </w:rPr>
              <w:t xml:space="preserve">와 </w:t>
            </w:r>
            <w:r w:rsidR="00953F4A">
              <w:rPr>
                <w:rFonts w:cs="돋움" w:hint="eastAsia"/>
                <w:b/>
                <w:sz w:val="30"/>
                <w:szCs w:val="30"/>
              </w:rPr>
              <w:t>해외시장</w:t>
            </w:r>
            <w:r w:rsidR="00116AAB">
              <w:rPr>
                <w:rFonts w:cs="돋움" w:hint="eastAsia"/>
                <w:b/>
                <w:sz w:val="30"/>
                <w:szCs w:val="30"/>
              </w:rPr>
              <w:t xml:space="preserve"> 공략 </w:t>
            </w:r>
          </w:p>
          <w:p w14:paraId="2A92683F" w14:textId="77777777" w:rsidR="00052198" w:rsidRPr="00953F4A" w:rsidRDefault="00052198" w:rsidP="00052198">
            <w:pPr>
              <w:spacing w:line="380" w:lineRule="exact"/>
              <w:rPr>
                <w:snapToGrid w:val="0"/>
              </w:rPr>
            </w:pPr>
          </w:p>
          <w:p w14:paraId="5FD400A1" w14:textId="5E29AA4C" w:rsidR="00A6567F" w:rsidRDefault="00A6567F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A6567F">
              <w:rPr>
                <w:snapToGrid w:val="0"/>
              </w:rPr>
              <w:t>LS마린솔루션</w:t>
            </w:r>
            <w:r w:rsidR="00C407D8">
              <w:rPr>
                <w:rFonts w:hint="eastAsia"/>
                <w:snapToGrid w:val="0"/>
              </w:rPr>
              <w:t>이</w:t>
            </w:r>
            <w:r w:rsidRPr="00A6567F">
              <w:rPr>
                <w:snapToGrid w:val="0"/>
              </w:rPr>
              <w:t xml:space="preserve"> 대만 </w:t>
            </w:r>
            <w:r w:rsidR="00EB70D3">
              <w:rPr>
                <w:rFonts w:hint="eastAsia"/>
                <w:snapToGrid w:val="0"/>
              </w:rPr>
              <w:t xml:space="preserve">해상풍력 </w:t>
            </w:r>
            <w:r w:rsidRPr="00A6567F">
              <w:rPr>
                <w:snapToGrid w:val="0"/>
              </w:rPr>
              <w:t>선박</w:t>
            </w:r>
            <w:r w:rsidR="00EB70D3">
              <w:rPr>
                <w:rFonts w:hint="eastAsia"/>
                <w:snapToGrid w:val="0"/>
              </w:rPr>
              <w:t xml:space="preserve"> 전문</w:t>
            </w:r>
            <w:r w:rsidRPr="00A6567F">
              <w:rPr>
                <w:snapToGrid w:val="0"/>
              </w:rPr>
              <w:t xml:space="preserve">업체 </w:t>
            </w:r>
            <w:r w:rsidR="007C0D10" w:rsidRPr="007C0D10">
              <w:rPr>
                <w:rFonts w:hint="eastAsia"/>
                <w:snapToGrid w:val="0"/>
              </w:rPr>
              <w:t>DFO(</w:t>
            </w:r>
            <w:r w:rsidRPr="007C0D10">
              <w:rPr>
                <w:snapToGrid w:val="0"/>
              </w:rPr>
              <w:t>Dong Fang Offshore</w:t>
            </w:r>
            <w:r w:rsidR="007C0D10" w:rsidRPr="007C0D10">
              <w:rPr>
                <w:rFonts w:hint="eastAsia"/>
                <w:snapToGrid w:val="0"/>
              </w:rPr>
              <w:t>)</w:t>
            </w:r>
            <w:r w:rsidR="00F574BC" w:rsidRPr="007C0D10">
              <w:rPr>
                <w:rFonts w:hint="eastAsia"/>
                <w:snapToGrid w:val="0"/>
              </w:rPr>
              <w:t>社와</w:t>
            </w:r>
            <w:r w:rsidRPr="00A6567F">
              <w:rPr>
                <w:snapToGrid w:val="0"/>
              </w:rPr>
              <w:t xml:space="preserve"> 해상풍력단지 건설 지원사업을 위한 업무협약(MOU)을 체결했다고 8일 밝혔다.</w:t>
            </w:r>
          </w:p>
          <w:p w14:paraId="5714D604" w14:textId="77777777" w:rsidR="00C407D8" w:rsidRPr="00D057C5" w:rsidRDefault="00C407D8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67870CEC" w14:textId="1A1BB93F" w:rsidR="00C407D8" w:rsidRPr="00C407D8" w:rsidRDefault="00C407D8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C407D8">
              <w:rPr>
                <w:snapToGrid w:val="0"/>
              </w:rPr>
              <w:t xml:space="preserve">이번 협약을 통해 LS마린솔루션은 DFO의 해상풍력단지 서비스용 선박(SOV)을 </w:t>
            </w:r>
            <w:r w:rsidR="00645111">
              <w:rPr>
                <w:rFonts w:hint="eastAsia"/>
                <w:snapToGrid w:val="0"/>
              </w:rPr>
              <w:t>용선</w:t>
            </w:r>
            <w:r w:rsidRPr="00C407D8">
              <w:rPr>
                <w:snapToGrid w:val="0"/>
              </w:rPr>
              <w:t>하여, 연내 국내 해상풍력단지 사업</w:t>
            </w:r>
            <w:r w:rsidR="00645111">
              <w:rPr>
                <w:rFonts w:hint="eastAsia"/>
                <w:snapToGrid w:val="0"/>
              </w:rPr>
              <w:t xml:space="preserve"> 입찰에 참여할</w:t>
            </w:r>
            <w:r w:rsidRPr="00C407D8">
              <w:rPr>
                <w:snapToGrid w:val="0"/>
              </w:rPr>
              <w:t xml:space="preserve"> 계획이다.</w:t>
            </w:r>
            <w:r>
              <w:rPr>
                <w:rFonts w:hint="eastAsia"/>
                <w:snapToGrid w:val="0"/>
              </w:rPr>
              <w:t xml:space="preserve"> </w:t>
            </w:r>
            <w:r w:rsidRPr="00C407D8">
              <w:rPr>
                <w:snapToGrid w:val="0"/>
              </w:rPr>
              <w:t>SOV의 국내 첫 도입 사례</w:t>
            </w:r>
            <w:r w:rsidR="00900BE0">
              <w:rPr>
                <w:rFonts w:hint="eastAsia"/>
                <w:snapToGrid w:val="0"/>
              </w:rPr>
              <w:t xml:space="preserve">가 </w:t>
            </w:r>
            <w:r w:rsidR="00F576F2">
              <w:rPr>
                <w:rFonts w:hint="eastAsia"/>
                <w:snapToGrid w:val="0"/>
              </w:rPr>
              <w:t>된다</w:t>
            </w:r>
            <w:r w:rsidR="00900BE0">
              <w:rPr>
                <w:rFonts w:hint="eastAsia"/>
                <w:snapToGrid w:val="0"/>
              </w:rPr>
              <w:t xml:space="preserve">. </w:t>
            </w:r>
          </w:p>
          <w:p w14:paraId="7715C526" w14:textId="77777777" w:rsidR="00C407D8" w:rsidRPr="00C407D8" w:rsidRDefault="00C407D8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7FBA740B" w14:textId="19FFB204" w:rsidR="00C407D8" w:rsidRDefault="00C407D8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C407D8">
              <w:rPr>
                <w:snapToGrid w:val="0"/>
              </w:rPr>
              <w:t>SOV는 해상풍력단지 건설 시 풍력 타워에 연결해 숙식 서비스를 제공하는 선박</w:t>
            </w:r>
            <w:r w:rsidR="00F576F2">
              <w:rPr>
                <w:rFonts w:hint="eastAsia"/>
                <w:snapToGrid w:val="0"/>
              </w:rPr>
              <w:t xml:space="preserve">이다. </w:t>
            </w:r>
            <w:r w:rsidRPr="00C407D8">
              <w:rPr>
                <w:snapToGrid w:val="0"/>
              </w:rPr>
              <w:t xml:space="preserve">출항 후 10일 이상 바다에 체류하면서 고급 서비스를 제공해 ‘바다 위 5성급 호텔’로 불린다. </w:t>
            </w:r>
          </w:p>
          <w:p w14:paraId="58EFDC27" w14:textId="77777777" w:rsidR="00C407D8" w:rsidRDefault="00C407D8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181450B8" w14:textId="541D8202" w:rsidR="00C407D8" w:rsidRDefault="009F31FE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9F31FE">
              <w:rPr>
                <w:snapToGrid w:val="0"/>
              </w:rPr>
              <w:t>DFO는 대만에서 대</w:t>
            </w:r>
            <w:r w:rsidR="00D213FA">
              <w:rPr>
                <w:rFonts w:hint="eastAsia"/>
                <w:snapToGrid w:val="0"/>
              </w:rPr>
              <w:t xml:space="preserve">규모 </w:t>
            </w:r>
            <w:r w:rsidRPr="009F31FE">
              <w:rPr>
                <w:snapToGrid w:val="0"/>
              </w:rPr>
              <w:t>해상풍력 건설 지원사업을 독점적으로 해 온 전문업체다.</w:t>
            </w:r>
            <w:r w:rsidR="00D213FA">
              <w:rPr>
                <w:rFonts w:hint="eastAsia"/>
                <w:snapToGrid w:val="0"/>
              </w:rPr>
              <w:t xml:space="preserve"> </w:t>
            </w:r>
            <w:r w:rsidRPr="009F31FE">
              <w:rPr>
                <w:snapToGrid w:val="0"/>
              </w:rPr>
              <w:t xml:space="preserve">LS마린솔루션은 </w:t>
            </w:r>
            <w:r w:rsidR="00E67576">
              <w:rPr>
                <w:rFonts w:hint="eastAsia"/>
                <w:snapToGrid w:val="0"/>
              </w:rPr>
              <w:t xml:space="preserve">운용 </w:t>
            </w:r>
            <w:r w:rsidRPr="009F31FE">
              <w:rPr>
                <w:snapToGrid w:val="0"/>
              </w:rPr>
              <w:t>노하우</w:t>
            </w:r>
            <w:r w:rsidR="00E67576">
              <w:rPr>
                <w:rFonts w:hint="eastAsia"/>
                <w:snapToGrid w:val="0"/>
              </w:rPr>
              <w:t xml:space="preserve"> 등을</w:t>
            </w:r>
            <w:r w:rsidRPr="009F31FE">
              <w:rPr>
                <w:snapToGrid w:val="0"/>
              </w:rPr>
              <w:t xml:space="preserve"> 이전</w:t>
            </w:r>
            <w:r>
              <w:rPr>
                <w:rFonts w:hint="eastAsia"/>
                <w:snapToGrid w:val="0"/>
              </w:rPr>
              <w:t xml:space="preserve"> </w:t>
            </w:r>
            <w:r w:rsidRPr="009F31FE">
              <w:rPr>
                <w:snapToGrid w:val="0"/>
              </w:rPr>
              <w:t>받아 국내 시장을 선점</w:t>
            </w:r>
            <w:r w:rsidR="006F1F23">
              <w:rPr>
                <w:rFonts w:hint="eastAsia"/>
                <w:snapToGrid w:val="0"/>
              </w:rPr>
              <w:t xml:space="preserve">한다는 계획이다. </w:t>
            </w:r>
          </w:p>
          <w:p w14:paraId="5E040640" w14:textId="77777777" w:rsidR="009F31FE" w:rsidRPr="00D057C5" w:rsidRDefault="009F31FE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7DAB87D1" w14:textId="06FAC4D0" w:rsidR="00A6567F" w:rsidRDefault="006D4AB9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6D4AB9">
              <w:rPr>
                <w:snapToGrid w:val="0"/>
              </w:rPr>
              <w:t xml:space="preserve">그동안 국내 해상풍력단지는 </w:t>
            </w:r>
            <w:r w:rsidR="009F31FE">
              <w:rPr>
                <w:rFonts w:hint="eastAsia"/>
                <w:snapToGrid w:val="0"/>
              </w:rPr>
              <w:t xml:space="preserve">해안에서 </w:t>
            </w:r>
            <w:r w:rsidRPr="006D4AB9">
              <w:rPr>
                <w:snapToGrid w:val="0"/>
              </w:rPr>
              <w:t>10km 내외에 건설되어 인력이 매일 인근 항구에서 통근하였다. LS마린솔루션의 SOV</w:t>
            </w:r>
            <w:r w:rsidR="0015608B">
              <w:rPr>
                <w:rFonts w:hint="eastAsia"/>
                <w:snapToGrid w:val="0"/>
              </w:rPr>
              <w:t>가 도입된다면</w:t>
            </w:r>
            <w:r w:rsidRPr="006D4AB9">
              <w:rPr>
                <w:snapToGrid w:val="0"/>
              </w:rPr>
              <w:t xml:space="preserve"> 수십 km 떨어진 건설 단지에서도 호텔급 서비스를 받으며 장기간 일하는 것이 가능</w:t>
            </w:r>
            <w:r w:rsidR="0015608B">
              <w:rPr>
                <w:rFonts w:hint="eastAsia"/>
                <w:snapToGrid w:val="0"/>
              </w:rPr>
              <w:t>해진다.</w:t>
            </w:r>
          </w:p>
          <w:p w14:paraId="6EE98BD0" w14:textId="77777777" w:rsidR="00003C40" w:rsidRDefault="00003C40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51E10C2F" w14:textId="51C7E949" w:rsidR="00003C40" w:rsidRDefault="009F31FE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9F31FE">
              <w:rPr>
                <w:snapToGrid w:val="0"/>
              </w:rPr>
              <w:t>회사</w:t>
            </w:r>
            <w:r w:rsidR="006F1F23">
              <w:rPr>
                <w:rFonts w:hint="eastAsia"/>
                <w:snapToGrid w:val="0"/>
              </w:rPr>
              <w:t xml:space="preserve"> 측은 </w:t>
            </w:r>
            <w:r w:rsidR="0015608B">
              <w:rPr>
                <w:snapToGrid w:val="0"/>
              </w:rPr>
              <w:t>“</w:t>
            </w:r>
            <w:r w:rsidRPr="009F31FE">
              <w:rPr>
                <w:snapToGrid w:val="0"/>
              </w:rPr>
              <w:t>SOV 사업에서 선체를 정밀하게 조정하는 선박자동위치제어시스템(DP 시스템)이 중요하다</w:t>
            </w:r>
            <w:r w:rsidR="0015608B">
              <w:rPr>
                <w:snapToGrid w:val="0"/>
              </w:rPr>
              <w:t>”</w:t>
            </w:r>
            <w:r w:rsidRPr="009F31FE">
              <w:rPr>
                <w:snapToGrid w:val="0"/>
              </w:rPr>
              <w:t xml:space="preserve">며 </w:t>
            </w:r>
            <w:r w:rsidR="0015608B">
              <w:rPr>
                <w:snapToGrid w:val="0"/>
              </w:rPr>
              <w:t>“</w:t>
            </w:r>
            <w:r w:rsidRPr="009F31FE">
              <w:rPr>
                <w:snapToGrid w:val="0"/>
              </w:rPr>
              <w:t>LS마린솔루션은 독보적인 DP 시스템 선박 운용 경험과 전용 부두를 보유하고 있어 선박 수리 등의 분야에서도 강점을 지니고 있다</w:t>
            </w:r>
            <w:r w:rsidR="0015608B">
              <w:rPr>
                <w:snapToGrid w:val="0"/>
              </w:rPr>
              <w:t>”</w:t>
            </w:r>
            <w:r w:rsidRPr="009F31FE">
              <w:rPr>
                <w:snapToGrid w:val="0"/>
              </w:rPr>
              <w:t>고</w:t>
            </w:r>
            <w:r w:rsidR="00237269">
              <w:rPr>
                <w:rFonts w:hint="eastAsia"/>
                <w:snapToGrid w:val="0"/>
              </w:rPr>
              <w:t xml:space="preserve"> 전했다</w:t>
            </w:r>
            <w:r w:rsidRPr="009F31FE">
              <w:rPr>
                <w:snapToGrid w:val="0"/>
              </w:rPr>
              <w:t>.</w:t>
            </w:r>
          </w:p>
          <w:p w14:paraId="589C9F84" w14:textId="043F7467" w:rsidR="00A7702B" w:rsidRPr="00A7702B" w:rsidRDefault="00A7702B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DB5FB33" w14:textId="57CCF52F" w:rsidR="000563A4" w:rsidRPr="00A6567F" w:rsidRDefault="00361741" w:rsidP="0015608B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361741">
              <w:rPr>
                <w:snapToGrid w:val="0"/>
              </w:rPr>
              <w:t xml:space="preserve">LS마린솔루션은 </w:t>
            </w:r>
            <w:r w:rsidR="00E651DE">
              <w:rPr>
                <w:rFonts w:hint="eastAsia"/>
                <w:snapToGrid w:val="0"/>
              </w:rPr>
              <w:t xml:space="preserve">향후 </w:t>
            </w:r>
            <w:r w:rsidRPr="00361741">
              <w:rPr>
                <w:snapToGrid w:val="0"/>
              </w:rPr>
              <w:t>각 풍력 단지와 15~20년간 유지보수 계약을 체결하는 사업</w:t>
            </w:r>
            <w:r w:rsidR="00E651DE">
              <w:rPr>
                <w:rFonts w:hint="eastAsia"/>
                <w:snapToGrid w:val="0"/>
              </w:rPr>
              <w:t xml:space="preserve">을 추진하고, </w:t>
            </w:r>
            <w:r w:rsidRPr="00361741">
              <w:rPr>
                <w:snapToGrid w:val="0"/>
              </w:rPr>
              <w:t>LS전선 및 LS에코에너지와 미국과 유럽 등 해외 시장에도 진출할 계획이다.</w:t>
            </w:r>
          </w:p>
        </w:tc>
      </w:tr>
    </w:tbl>
    <w:p w14:paraId="1E04B13F" w14:textId="77777777" w:rsidR="00804E24" w:rsidRPr="00FA2C34" w:rsidRDefault="00804E24" w:rsidP="00A52E9D">
      <w:pPr>
        <w:wordWrap/>
        <w:spacing w:line="380" w:lineRule="exact"/>
        <w:rPr>
          <w:snapToGrid w:val="0"/>
        </w:rPr>
      </w:pPr>
    </w:p>
    <w:sectPr w:rsidR="00804E24" w:rsidRPr="00FA2C34" w:rsidSect="000563A4">
      <w:footerReference w:type="even" r:id="rId11"/>
      <w:footerReference w:type="default" r:id="rId12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E46A0" w14:textId="77777777" w:rsidR="0080656A" w:rsidRDefault="0080656A">
      <w:r>
        <w:separator/>
      </w:r>
    </w:p>
  </w:endnote>
  <w:endnote w:type="continuationSeparator" w:id="0">
    <w:p w14:paraId="476411E7" w14:textId="77777777" w:rsidR="0080656A" w:rsidRDefault="0080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293F8" w14:textId="77777777" w:rsidR="0080656A" w:rsidRDefault="0080656A">
      <w:r>
        <w:separator/>
      </w:r>
    </w:p>
  </w:footnote>
  <w:footnote w:type="continuationSeparator" w:id="0">
    <w:p w14:paraId="4C7C2090" w14:textId="77777777" w:rsidR="0080656A" w:rsidRDefault="00806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C40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1F3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3A4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070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036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0F717A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AAB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5608B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1D4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1F0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30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269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14C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ABA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BA7"/>
    <w:rsid w:val="002C1E6C"/>
    <w:rsid w:val="002C2399"/>
    <w:rsid w:val="002C2A1C"/>
    <w:rsid w:val="002C2BF3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C7C43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741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01E4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7CA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0FA7"/>
    <w:rsid w:val="003D1191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3D9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450A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BA1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7F1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A00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2A8F"/>
    <w:rsid w:val="005A3F5A"/>
    <w:rsid w:val="005A4207"/>
    <w:rsid w:val="005A6C26"/>
    <w:rsid w:val="005A705E"/>
    <w:rsid w:val="005A72BB"/>
    <w:rsid w:val="005A73CC"/>
    <w:rsid w:val="005A749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47FB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555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111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1E7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4C37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9701C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AB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1F23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179E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056"/>
    <w:rsid w:val="00713529"/>
    <w:rsid w:val="007159C1"/>
    <w:rsid w:val="00715D89"/>
    <w:rsid w:val="00716609"/>
    <w:rsid w:val="0071718A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718"/>
    <w:rsid w:val="00726898"/>
    <w:rsid w:val="00726AB5"/>
    <w:rsid w:val="00726E53"/>
    <w:rsid w:val="00727E5D"/>
    <w:rsid w:val="00730D92"/>
    <w:rsid w:val="00731DB1"/>
    <w:rsid w:val="00732039"/>
    <w:rsid w:val="00733288"/>
    <w:rsid w:val="00734D2D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091E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2AF0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0D10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6A"/>
    <w:rsid w:val="008065C1"/>
    <w:rsid w:val="0080679E"/>
    <w:rsid w:val="008072B9"/>
    <w:rsid w:val="00811D97"/>
    <w:rsid w:val="0081223E"/>
    <w:rsid w:val="0081235E"/>
    <w:rsid w:val="00812725"/>
    <w:rsid w:val="00812CD0"/>
    <w:rsid w:val="00812D8F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15A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9BE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0CDB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BE0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3F4A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1788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1FE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3D0E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381B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567F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02B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E5A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20E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C16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7D8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64B7"/>
    <w:rsid w:val="00C774EB"/>
    <w:rsid w:val="00C7771C"/>
    <w:rsid w:val="00C77845"/>
    <w:rsid w:val="00C80592"/>
    <w:rsid w:val="00C810E4"/>
    <w:rsid w:val="00C811CE"/>
    <w:rsid w:val="00C81C32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0C39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45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63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7C5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5E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13FA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348"/>
    <w:rsid w:val="00D65B0A"/>
    <w:rsid w:val="00D65EB5"/>
    <w:rsid w:val="00D66728"/>
    <w:rsid w:val="00D67920"/>
    <w:rsid w:val="00D67930"/>
    <w:rsid w:val="00D70B3C"/>
    <w:rsid w:val="00D70FFB"/>
    <w:rsid w:val="00D725BD"/>
    <w:rsid w:val="00D72A05"/>
    <w:rsid w:val="00D72CA6"/>
    <w:rsid w:val="00D72EFC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BC4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17E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1DE"/>
    <w:rsid w:val="00E65882"/>
    <w:rsid w:val="00E65A4C"/>
    <w:rsid w:val="00E65AE1"/>
    <w:rsid w:val="00E66019"/>
    <w:rsid w:val="00E67576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0D3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0E6D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262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5E3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1DB5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574BC"/>
    <w:rsid w:val="00F576F2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2EFF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B9C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0D"/>
    <w:rsid w:val="00FA1AD0"/>
    <w:rsid w:val="00FA2902"/>
    <w:rsid w:val="00FA2C34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6A2C"/>
    <w:rsid w:val="00FC7476"/>
    <w:rsid w:val="00FC7CFB"/>
    <w:rsid w:val="00FC7D40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5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4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07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0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9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5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8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1291</CharactersWithSpaces>
  <SharedDoc>false</SharedDoc>
  <HyperlinksChanged>false</HyperlinksChanged>
  <AppVersion>16.0000</AppVersion>
  <Characters>1101</Characters>
  <Pages>1</Pages>
  <DocSecurity>0</DocSecurity>
  <Words>192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2024-08-07T23:37:00Z</dcterms:modified>
  <cp:keywords/>
  <dc:subject/>
  <dc:title>보도자료</dc:title>
  <cp:lastPrinted>2024-08-07T07:38:00Z</cp:lastPrinted>
  <cp:lastModifiedBy>김광국(Gwang Guk Kim)/커뮤니케이션팀</cp:lastModifiedBy>
  <dcterms:created xsi:type="dcterms:W3CDTF">2024-08-07T07:47:00Z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